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08310CEA" w:rsidR="00B14EDA" w:rsidRDefault="001957F4" w:rsidP="00B14EDA">
      <w:pPr>
        <w:spacing w:after="0" w:line="240" w:lineRule="auto"/>
        <w:jc w:val="center"/>
        <w:rPr>
          <w:b/>
        </w:rPr>
      </w:pPr>
      <w:r>
        <w:rPr>
          <w:b/>
        </w:rPr>
        <w:t>Wednesday, March 15, 2023</w:t>
      </w:r>
    </w:p>
    <w:p w14:paraId="3FA0F989" w14:textId="0DA827C0" w:rsidR="00B14EDA" w:rsidRDefault="001957F4" w:rsidP="00B14EDA">
      <w:pPr>
        <w:spacing w:after="0" w:line="240" w:lineRule="auto"/>
        <w:jc w:val="center"/>
        <w:rPr>
          <w:b/>
        </w:rPr>
      </w:pPr>
      <w:r>
        <w:rPr>
          <w:b/>
        </w:rPr>
        <w:t>5:00 PM Rose Room, Rochester Public Library</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2CEEDBFF" w:rsidR="00B14EDA" w:rsidRDefault="00B14EDA" w:rsidP="00B14EDA">
      <w:pPr>
        <w:spacing w:after="0" w:line="240" w:lineRule="auto"/>
        <w:rPr>
          <w:b/>
        </w:rPr>
      </w:pPr>
      <w:r>
        <w:rPr>
          <w:b/>
        </w:rPr>
        <w:t>Members Present</w:t>
      </w:r>
      <w:r w:rsidR="009671ED">
        <w:rPr>
          <w:b/>
        </w:rPr>
        <w:t xml:space="preserve"> in Person</w:t>
      </w:r>
      <w:r>
        <w:rPr>
          <w:b/>
        </w:rPr>
        <w:t>:</w:t>
      </w:r>
    </w:p>
    <w:p w14:paraId="7B78DAAD" w14:textId="77777777" w:rsidR="001957F4" w:rsidRDefault="001957F4" w:rsidP="00B14EDA">
      <w:pPr>
        <w:spacing w:after="0" w:line="240" w:lineRule="auto"/>
      </w:pPr>
      <w:r>
        <w:t>Rob Pallas</w:t>
      </w:r>
    </w:p>
    <w:p w14:paraId="60A5D7D8" w14:textId="1DBD1FC7" w:rsidR="00FA1B4E" w:rsidRDefault="00FA1B4E" w:rsidP="00B14EDA">
      <w:pPr>
        <w:spacing w:after="0" w:line="240" w:lineRule="auto"/>
      </w:pPr>
      <w:r>
        <w:t>Ray Varney</w:t>
      </w:r>
    </w:p>
    <w:p w14:paraId="12B57A7B" w14:textId="4014B1DE" w:rsidR="009671ED" w:rsidRDefault="00587CB2" w:rsidP="00B14EDA">
      <w:pPr>
        <w:spacing w:after="0" w:line="240" w:lineRule="auto"/>
      </w:pPr>
      <w:r>
        <w:t>Brett Johnson</w:t>
      </w:r>
    </w:p>
    <w:p w14:paraId="0C646C7E" w14:textId="566EB971" w:rsidR="00B14EDA" w:rsidRDefault="00B14EDA" w:rsidP="00B14EDA">
      <w:pPr>
        <w:spacing w:after="0" w:line="240" w:lineRule="auto"/>
      </w:pPr>
    </w:p>
    <w:p w14:paraId="70CD17BD" w14:textId="25C4E099" w:rsidR="006B36B0" w:rsidRDefault="006B36B0" w:rsidP="00B14EDA">
      <w:pPr>
        <w:spacing w:after="0" w:line="240" w:lineRule="auto"/>
        <w:rPr>
          <w:b/>
          <w:bCs/>
        </w:rPr>
      </w:pPr>
      <w:r w:rsidRPr="006B36B0">
        <w:rPr>
          <w:b/>
          <w:bCs/>
        </w:rPr>
        <w:t>Members</w:t>
      </w:r>
      <w:r w:rsidR="001957F4">
        <w:rPr>
          <w:b/>
          <w:bCs/>
        </w:rPr>
        <w:t xml:space="preserve"> Present Virtually:</w:t>
      </w:r>
    </w:p>
    <w:p w14:paraId="0CE91EA8" w14:textId="74FAA229" w:rsidR="001957F4" w:rsidRPr="001957F4" w:rsidRDefault="001957F4" w:rsidP="00B14EDA">
      <w:pPr>
        <w:spacing w:after="0" w:line="240" w:lineRule="auto"/>
      </w:pPr>
      <w:r w:rsidRPr="001957F4">
        <w:t>Matthew Winders</w:t>
      </w: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04CD82BE" w:rsidR="00B14EDA" w:rsidRDefault="00605322" w:rsidP="006B36B0">
      <w:pPr>
        <w:spacing w:after="0" w:line="240" w:lineRule="auto"/>
      </w:pPr>
      <w:r>
        <w:t>Trustee</w:t>
      </w:r>
      <w:r w:rsidR="00B14EDA">
        <w:t xml:space="preserve"> </w:t>
      </w:r>
      <w:r w:rsidR="001957F4">
        <w:t>Pallas</w:t>
      </w:r>
      <w:r w:rsidR="006B36B0">
        <w:t xml:space="preserve"> called the meeting to order.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6B16A2C9" w:rsidR="00B14EDA" w:rsidRDefault="00A46120" w:rsidP="00B14EDA">
      <w:pPr>
        <w:spacing w:after="0" w:line="240" w:lineRule="auto"/>
      </w:pPr>
      <w:r>
        <w:t>N</w:t>
      </w:r>
      <w:r w:rsidR="00B14EDA">
        <w:t xml:space="preserve">o one from the public </w:t>
      </w:r>
      <w:r>
        <w:t xml:space="preserve">was present. </w:t>
      </w:r>
    </w:p>
    <w:p w14:paraId="5E6FDE52" w14:textId="04B0DFD0" w:rsidR="001957F4" w:rsidRDefault="001957F4" w:rsidP="00B14EDA">
      <w:pPr>
        <w:spacing w:after="0" w:line="240" w:lineRule="auto"/>
      </w:pPr>
    </w:p>
    <w:p w14:paraId="6A12A8BC" w14:textId="77777777" w:rsidR="001957F4" w:rsidRDefault="001957F4" w:rsidP="001957F4">
      <w:pPr>
        <w:spacing w:after="0" w:line="240" w:lineRule="auto"/>
        <w:rPr>
          <w:b/>
        </w:rPr>
      </w:pPr>
      <w:r w:rsidRPr="00B14EDA">
        <w:rPr>
          <w:b/>
        </w:rPr>
        <w:t xml:space="preserve">III. Approval of minutes from last meeting: </w:t>
      </w:r>
    </w:p>
    <w:p w14:paraId="7F751C3C" w14:textId="1C289CDE" w:rsidR="001957F4" w:rsidRPr="00734CAE" w:rsidRDefault="001957F4" w:rsidP="001957F4">
      <w:pPr>
        <w:spacing w:before="240"/>
        <w:rPr>
          <w:b/>
          <w:i/>
        </w:rPr>
      </w:pPr>
      <w:r>
        <w:rPr>
          <w:b/>
          <w:i/>
        </w:rPr>
        <w:t>Trustee Pallas made a motion to approve the meeting minutes from</w:t>
      </w:r>
      <w:r>
        <w:rPr>
          <w:b/>
          <w:i/>
        </w:rPr>
        <w:t xml:space="preserve"> February 9 and March 10 with the correction of the date of our next meeting being March 15, 2023.</w:t>
      </w:r>
      <w:r>
        <w:rPr>
          <w:b/>
          <w:i/>
        </w:rPr>
        <w:t xml:space="preserve">  Trustee Johnson seconded the motion. The motion passed unanimously. </w:t>
      </w:r>
    </w:p>
    <w:p w14:paraId="7ECF0000" w14:textId="5EB522E5" w:rsidR="00734CAE" w:rsidRDefault="00734CAE" w:rsidP="00734CAE">
      <w:pPr>
        <w:spacing w:after="0" w:line="240" w:lineRule="auto"/>
        <w:rPr>
          <w:b/>
        </w:rPr>
      </w:pPr>
      <w:r w:rsidRPr="00734CAE">
        <w:rPr>
          <w:b/>
        </w:rPr>
        <w:t>I</w:t>
      </w:r>
      <w:r w:rsidR="001957F4">
        <w:rPr>
          <w:b/>
        </w:rPr>
        <w:t>V</w:t>
      </w:r>
      <w:r w:rsidRPr="00734CAE">
        <w:rPr>
          <w:b/>
        </w:rPr>
        <w:t>. Open issues</w:t>
      </w:r>
      <w:r w:rsidR="007C4A02">
        <w:rPr>
          <w:b/>
        </w:rPr>
        <w:t xml:space="preserve"> &amp; New Business</w:t>
      </w:r>
      <w:r w:rsidRPr="00734CAE">
        <w:rPr>
          <w:b/>
        </w:rPr>
        <w:t xml:space="preserve">: </w:t>
      </w:r>
    </w:p>
    <w:p w14:paraId="6608888D" w14:textId="77777777" w:rsidR="001957F4" w:rsidRDefault="001957F4" w:rsidP="00734CAE">
      <w:pPr>
        <w:spacing w:after="0" w:line="240" w:lineRule="auto"/>
        <w:rPr>
          <w:b/>
        </w:rPr>
      </w:pPr>
    </w:p>
    <w:p w14:paraId="4C27655C" w14:textId="374147FA" w:rsidR="001957F4" w:rsidRPr="008168F8" w:rsidRDefault="001957F4" w:rsidP="001957F4">
      <w:pPr>
        <w:pStyle w:val="ListParagraph"/>
        <w:numPr>
          <w:ilvl w:val="0"/>
          <w:numId w:val="23"/>
        </w:numPr>
        <w:spacing w:after="0" w:line="240" w:lineRule="auto"/>
        <w:rPr>
          <w:b/>
        </w:rPr>
      </w:pPr>
      <w:r w:rsidRPr="001957F4">
        <w:rPr>
          <w:b/>
        </w:rPr>
        <w:t xml:space="preserve">Discuss tour of the NH Food Bank. </w:t>
      </w:r>
      <w:r w:rsidR="008168F8">
        <w:rPr>
          <w:b/>
        </w:rPr>
        <w:t xml:space="preserve"> </w:t>
      </w:r>
      <w:r w:rsidRPr="008168F8">
        <w:rPr>
          <w:bCs/>
        </w:rPr>
        <w:t xml:space="preserve">Trustees Johnson and Varney toured the NH Food Bank in Manchester.  </w:t>
      </w:r>
      <w:r w:rsidR="008168F8" w:rsidRPr="008168F8">
        <w:rPr>
          <w:bCs/>
        </w:rPr>
        <w:t xml:space="preserve">The tour was given by Nancy </w:t>
      </w:r>
      <w:proofErr w:type="spellStart"/>
      <w:r w:rsidR="008168F8" w:rsidRPr="008168F8">
        <w:rPr>
          <w:bCs/>
        </w:rPr>
        <w:t>Mellitt</w:t>
      </w:r>
      <w:proofErr w:type="spellEnd"/>
      <w:r w:rsidR="008168F8" w:rsidRPr="008168F8">
        <w:rPr>
          <w:bCs/>
        </w:rPr>
        <w:t xml:space="preserve">, Director of Development. Both Trustees commented that it was nice to see how the money donated by the William Evans Trust is being used. Trustee Johnson will work with Matt Wyatt in drafting a press release. </w:t>
      </w:r>
    </w:p>
    <w:p w14:paraId="5E7302C8" w14:textId="5ABA28AC" w:rsidR="008168F8" w:rsidRDefault="008168F8" w:rsidP="008168F8">
      <w:pPr>
        <w:spacing w:after="0" w:line="240" w:lineRule="auto"/>
        <w:rPr>
          <w:b/>
        </w:rPr>
      </w:pPr>
    </w:p>
    <w:p w14:paraId="32B72E2B" w14:textId="5BDD003C" w:rsidR="008168F8" w:rsidRPr="008168F8" w:rsidRDefault="008168F8" w:rsidP="008168F8">
      <w:pPr>
        <w:pStyle w:val="ListParagraph"/>
        <w:numPr>
          <w:ilvl w:val="0"/>
          <w:numId w:val="23"/>
        </w:numPr>
        <w:spacing w:after="0" w:line="240" w:lineRule="auto"/>
        <w:rPr>
          <w:b/>
        </w:rPr>
      </w:pPr>
      <w:r>
        <w:rPr>
          <w:b/>
        </w:rPr>
        <w:t xml:space="preserve">Look over latest statement from Bar Harbor Wealth Management. </w:t>
      </w:r>
      <w:r>
        <w:rPr>
          <w:bCs/>
        </w:rPr>
        <w:t xml:space="preserve">Everything looks fine on the current financials. </w:t>
      </w:r>
    </w:p>
    <w:p w14:paraId="798ED95E" w14:textId="77777777" w:rsidR="008168F8" w:rsidRPr="008168F8" w:rsidRDefault="008168F8" w:rsidP="008168F8">
      <w:pPr>
        <w:pStyle w:val="ListParagraph"/>
        <w:rPr>
          <w:b/>
        </w:rPr>
      </w:pPr>
    </w:p>
    <w:p w14:paraId="485ED7EF" w14:textId="4B24B122" w:rsidR="008168F8" w:rsidRPr="001C486B" w:rsidRDefault="008168F8" w:rsidP="008168F8">
      <w:pPr>
        <w:pStyle w:val="ListParagraph"/>
        <w:numPr>
          <w:ilvl w:val="0"/>
          <w:numId w:val="23"/>
        </w:numPr>
        <w:spacing w:after="0" w:line="240" w:lineRule="auto"/>
        <w:rPr>
          <w:b/>
        </w:rPr>
      </w:pPr>
      <w:r>
        <w:rPr>
          <w:b/>
        </w:rPr>
        <w:t xml:space="preserve">Update on anything new with the Spaulding Scholarship Committee. </w:t>
      </w:r>
      <w:r w:rsidR="001C486B">
        <w:rPr>
          <w:bCs/>
        </w:rPr>
        <w:t xml:space="preserve">Trustee Winders discussed a couple scholarships that the committee had questions on. Trustee Pallas will reach out to the family of the Norman G. </w:t>
      </w:r>
      <w:proofErr w:type="spellStart"/>
      <w:r w:rsidR="001C486B">
        <w:rPr>
          <w:bCs/>
        </w:rPr>
        <w:t>Mireault</w:t>
      </w:r>
      <w:proofErr w:type="spellEnd"/>
      <w:r w:rsidR="001C486B">
        <w:rPr>
          <w:bCs/>
        </w:rPr>
        <w:t xml:space="preserve"> Fund to get some guidance. Trustee Pallas will respond back to the Committee to let them know that we will only award one scholarship of $150 from the George &amp; Hattie Pray Scholarship Fund due to limited funds. Trustee Johnson will be the Trustee designee on the Scholarship Committee this year. He will try to attend as many meetings as possible.  </w:t>
      </w:r>
    </w:p>
    <w:p w14:paraId="3E12A2B8" w14:textId="77777777" w:rsidR="001C486B" w:rsidRPr="001C486B" w:rsidRDefault="001C486B" w:rsidP="001C486B">
      <w:pPr>
        <w:pStyle w:val="ListParagraph"/>
        <w:rPr>
          <w:b/>
        </w:rPr>
      </w:pPr>
    </w:p>
    <w:p w14:paraId="59AC324D" w14:textId="1C1DD2DB" w:rsidR="001C486B" w:rsidRPr="00B93813" w:rsidRDefault="001C486B" w:rsidP="008168F8">
      <w:pPr>
        <w:pStyle w:val="ListParagraph"/>
        <w:numPr>
          <w:ilvl w:val="0"/>
          <w:numId w:val="23"/>
        </w:numPr>
        <w:spacing w:after="0" w:line="240" w:lineRule="auto"/>
        <w:rPr>
          <w:b/>
        </w:rPr>
      </w:pPr>
      <w:r>
        <w:rPr>
          <w:b/>
        </w:rPr>
        <w:t xml:space="preserve">Take a vote on the George and Hattie Pray Scholarship. </w:t>
      </w:r>
      <w:r>
        <w:rPr>
          <w:bCs/>
        </w:rPr>
        <w:t xml:space="preserve">It was decided no vote was necessary. However, due to limited funds available this year, only one scholarship of $150 will be awarded </w:t>
      </w:r>
      <w:r>
        <w:rPr>
          <w:bCs/>
        </w:rPr>
        <w:lastRenderedPageBreak/>
        <w:t xml:space="preserve">to a “boy” or “girl”. </w:t>
      </w:r>
      <w:r w:rsidR="00B93813">
        <w:rPr>
          <w:bCs/>
        </w:rPr>
        <w:t xml:space="preserve">Following up on guidance from the State of New Hampshire, the usage of “boy” or “girl” in the Trust is fine and no changes are necessary. </w:t>
      </w:r>
    </w:p>
    <w:p w14:paraId="06472A37" w14:textId="77777777" w:rsidR="00B93813" w:rsidRPr="00B93813" w:rsidRDefault="00B93813" w:rsidP="00B93813">
      <w:pPr>
        <w:pStyle w:val="ListParagraph"/>
        <w:rPr>
          <w:b/>
        </w:rPr>
      </w:pPr>
    </w:p>
    <w:p w14:paraId="44C51D5F" w14:textId="2B725677" w:rsidR="00B93813" w:rsidRPr="00B93813" w:rsidRDefault="00B93813" w:rsidP="00B93813">
      <w:pPr>
        <w:pStyle w:val="ListParagraph"/>
        <w:numPr>
          <w:ilvl w:val="0"/>
          <w:numId w:val="23"/>
        </w:numPr>
        <w:spacing w:after="0" w:line="240" w:lineRule="auto"/>
        <w:rPr>
          <w:b/>
        </w:rPr>
      </w:pPr>
      <w:r>
        <w:rPr>
          <w:b/>
        </w:rPr>
        <w:t xml:space="preserve">William Evans Trust, discuss system to encourage applications and possible recipients. </w:t>
      </w:r>
      <w:r>
        <w:rPr>
          <w:bCs/>
        </w:rPr>
        <w:t xml:space="preserve">Last year, $20,900 was donated from this fund. Unfortunately, there is only $9139.65 currently available in income this year. Trustee Johnson will research to determine if any recipients sent thank you cards last year.  Trustee Johnson will also compile a list of organizations we solicited proposals from last year to help guide us in making a decision this year on how best to award these funds. </w:t>
      </w:r>
    </w:p>
    <w:p w14:paraId="30DD7AF5" w14:textId="77777777" w:rsidR="00B93813" w:rsidRPr="00B93813" w:rsidRDefault="00B93813" w:rsidP="00B93813">
      <w:pPr>
        <w:pStyle w:val="ListParagraph"/>
        <w:rPr>
          <w:b/>
        </w:rPr>
      </w:pPr>
    </w:p>
    <w:p w14:paraId="5C6BDBD6" w14:textId="13095276" w:rsidR="00B93813" w:rsidRDefault="00B93813" w:rsidP="00B93813">
      <w:pPr>
        <w:spacing w:after="0" w:line="240" w:lineRule="auto"/>
        <w:rPr>
          <w:b/>
        </w:rPr>
      </w:pPr>
      <w:r>
        <w:rPr>
          <w:b/>
        </w:rPr>
        <w:t xml:space="preserve">V. Other </w:t>
      </w:r>
    </w:p>
    <w:p w14:paraId="67AD3555" w14:textId="7AE3EE1E" w:rsidR="00B93813" w:rsidRDefault="00B93813" w:rsidP="00B93813">
      <w:pPr>
        <w:spacing w:after="0" w:line="240" w:lineRule="auto"/>
        <w:rPr>
          <w:b/>
        </w:rPr>
      </w:pPr>
    </w:p>
    <w:p w14:paraId="1532F8DA" w14:textId="37E6FF89" w:rsidR="00B93813" w:rsidRPr="00B93813" w:rsidRDefault="00B93813" w:rsidP="00B93813">
      <w:pPr>
        <w:spacing w:after="0" w:line="240" w:lineRule="auto"/>
        <w:rPr>
          <w:bCs/>
        </w:rPr>
      </w:pPr>
      <w:r>
        <w:rPr>
          <w:bCs/>
        </w:rPr>
        <w:t xml:space="preserve">In researching the Charles Edwin Hussey Scholarship Fund, the documents state that 10% of the income is to be transferred to principle every year.  Trustee Johnson will contact Bar Harbor Wealth Management to see about setting up this automatic transfer to occur every December before year end. </w:t>
      </w:r>
    </w:p>
    <w:p w14:paraId="78FBED2E" w14:textId="77777777" w:rsidR="00AF2D49" w:rsidRDefault="00AF2D49" w:rsidP="00734CAE">
      <w:pPr>
        <w:spacing w:after="0" w:line="240" w:lineRule="auto"/>
        <w:rPr>
          <w:b/>
          <w:i/>
        </w:rPr>
      </w:pPr>
    </w:p>
    <w:p w14:paraId="18C44CBE" w14:textId="309D0BB8" w:rsidR="002156E7" w:rsidRDefault="00B93813" w:rsidP="005A2AFA">
      <w:pPr>
        <w:spacing w:after="0" w:line="240" w:lineRule="auto"/>
        <w:rPr>
          <w:b/>
        </w:rPr>
      </w:pPr>
      <w:r>
        <w:rPr>
          <w:b/>
        </w:rPr>
        <w:t>VI</w:t>
      </w:r>
      <w:r w:rsidR="002156E7" w:rsidRPr="002156E7">
        <w:rPr>
          <w:b/>
        </w:rPr>
        <w:t xml:space="preserve">. Adjournment and public input: </w:t>
      </w:r>
    </w:p>
    <w:p w14:paraId="3DC0E1D3" w14:textId="237E1DA8" w:rsidR="002156E7" w:rsidRDefault="002156E7" w:rsidP="005A2AFA">
      <w:pPr>
        <w:spacing w:after="0" w:line="240" w:lineRule="auto"/>
      </w:pPr>
      <w:r>
        <w:t xml:space="preserve">No one from the public was present. </w:t>
      </w:r>
      <w:r w:rsidR="008646B2">
        <w:t xml:space="preserve"> </w:t>
      </w:r>
    </w:p>
    <w:p w14:paraId="2529AC3A" w14:textId="77777777" w:rsidR="007214DD" w:rsidRDefault="007214DD" w:rsidP="005A2AFA">
      <w:pPr>
        <w:spacing w:after="0" w:line="240" w:lineRule="auto"/>
      </w:pPr>
    </w:p>
    <w:p w14:paraId="2BA43C76" w14:textId="6E4A0801" w:rsidR="002156E7" w:rsidRDefault="00AF5802" w:rsidP="005A2AFA">
      <w:pPr>
        <w:spacing w:after="0" w:line="240" w:lineRule="auto"/>
        <w:rPr>
          <w:b/>
          <w:i/>
        </w:rPr>
      </w:pPr>
      <w:r>
        <w:rPr>
          <w:b/>
          <w:bCs/>
        </w:rPr>
        <w:t xml:space="preserve">The Trustees’ next meeting will be </w:t>
      </w:r>
      <w:r w:rsidR="00B93813">
        <w:rPr>
          <w:b/>
          <w:bCs/>
        </w:rPr>
        <w:t>Thursday, April 20 at 5:00 PM. Location to be determined</w:t>
      </w:r>
      <w:r>
        <w:rPr>
          <w:b/>
          <w:bCs/>
        </w:rPr>
        <w:t xml:space="preserve">. </w:t>
      </w:r>
      <w:r w:rsidR="00C91E0E" w:rsidRPr="00C91E0E">
        <w:rPr>
          <w:b/>
          <w:bCs/>
        </w:rPr>
        <w:t xml:space="preserve"> </w:t>
      </w:r>
      <w:r w:rsidR="0057152D">
        <w:rPr>
          <w:b/>
          <w:bCs/>
          <w:i/>
        </w:rPr>
        <w:t xml:space="preserve">The meeting was adjourned at </w:t>
      </w:r>
      <w:r w:rsidR="00B93813">
        <w:rPr>
          <w:b/>
          <w:bCs/>
          <w:i/>
        </w:rPr>
        <w:t xml:space="preserve">5:45 PM. </w:t>
      </w:r>
      <w:r w:rsidR="0057152D">
        <w:rPr>
          <w:b/>
          <w:bCs/>
          <w:i/>
        </w:rPr>
        <w:t xml:space="preserve"> </w:t>
      </w:r>
    </w:p>
    <w:p w14:paraId="2BBFD9EB" w14:textId="77777777" w:rsidR="002156E7" w:rsidRDefault="002156E7" w:rsidP="005A2AFA">
      <w:pPr>
        <w:spacing w:after="0" w:line="240" w:lineRule="auto"/>
        <w:rPr>
          <w:b/>
          <w:i/>
        </w:rPr>
      </w:pPr>
    </w:p>
    <w:p w14:paraId="7A17E9E1" w14:textId="62DE0BE5" w:rsidR="002156E7" w:rsidRPr="002156E7" w:rsidRDefault="002156E7" w:rsidP="005A2AFA">
      <w:pPr>
        <w:spacing w:after="0" w:line="240" w:lineRule="auto"/>
      </w:pPr>
      <w:r>
        <w:t>Minutes respectfully submitted by Brett Johnson.</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1243"/>
    <w:multiLevelType w:val="hybridMultilevel"/>
    <w:tmpl w:val="925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62C56"/>
    <w:multiLevelType w:val="hybridMultilevel"/>
    <w:tmpl w:val="58504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342235F9"/>
    <w:multiLevelType w:val="hybridMultilevel"/>
    <w:tmpl w:val="EED29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6561">
    <w:abstractNumId w:val="21"/>
  </w:num>
  <w:num w:numId="2" w16cid:durableId="1460144624">
    <w:abstractNumId w:val="17"/>
  </w:num>
  <w:num w:numId="3" w16cid:durableId="1213737208">
    <w:abstractNumId w:val="5"/>
  </w:num>
  <w:num w:numId="4" w16cid:durableId="235090622">
    <w:abstractNumId w:val="22"/>
  </w:num>
  <w:num w:numId="5" w16cid:durableId="2006322522">
    <w:abstractNumId w:val="9"/>
  </w:num>
  <w:num w:numId="6" w16cid:durableId="1154613317">
    <w:abstractNumId w:val="7"/>
  </w:num>
  <w:num w:numId="7" w16cid:durableId="1205020586">
    <w:abstractNumId w:val="8"/>
  </w:num>
  <w:num w:numId="8" w16cid:durableId="1446923737">
    <w:abstractNumId w:val="20"/>
  </w:num>
  <w:num w:numId="9" w16cid:durableId="623468644">
    <w:abstractNumId w:val="19"/>
  </w:num>
  <w:num w:numId="10" w16cid:durableId="1143692685">
    <w:abstractNumId w:val="1"/>
  </w:num>
  <w:num w:numId="11" w16cid:durableId="290986846">
    <w:abstractNumId w:val="14"/>
  </w:num>
  <w:num w:numId="12" w16cid:durableId="205918961">
    <w:abstractNumId w:val="15"/>
  </w:num>
  <w:num w:numId="13" w16cid:durableId="992830979">
    <w:abstractNumId w:val="4"/>
  </w:num>
  <w:num w:numId="14" w16cid:durableId="1286691871">
    <w:abstractNumId w:val="6"/>
  </w:num>
  <w:num w:numId="15" w16cid:durableId="2020616615">
    <w:abstractNumId w:val="12"/>
  </w:num>
  <w:num w:numId="16" w16cid:durableId="2019653014">
    <w:abstractNumId w:val="13"/>
  </w:num>
  <w:num w:numId="17" w16cid:durableId="186647726">
    <w:abstractNumId w:val="16"/>
  </w:num>
  <w:num w:numId="18" w16cid:durableId="1023672743">
    <w:abstractNumId w:val="0"/>
  </w:num>
  <w:num w:numId="19" w16cid:durableId="2071075376">
    <w:abstractNumId w:val="10"/>
  </w:num>
  <w:num w:numId="20" w16cid:durableId="1325082994">
    <w:abstractNumId w:val="18"/>
  </w:num>
  <w:num w:numId="21" w16cid:durableId="1154878174">
    <w:abstractNumId w:val="3"/>
  </w:num>
  <w:num w:numId="22" w16cid:durableId="691760909">
    <w:abstractNumId w:val="2"/>
  </w:num>
  <w:num w:numId="23" w16cid:durableId="688154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338"/>
    <w:rsid w:val="0000446B"/>
    <w:rsid w:val="0000741F"/>
    <w:rsid w:val="00011EBF"/>
    <w:rsid w:val="00013E31"/>
    <w:rsid w:val="00023244"/>
    <w:rsid w:val="000254A1"/>
    <w:rsid w:val="000354C7"/>
    <w:rsid w:val="0005066A"/>
    <w:rsid w:val="00057161"/>
    <w:rsid w:val="00061B2A"/>
    <w:rsid w:val="00064FFA"/>
    <w:rsid w:val="00066370"/>
    <w:rsid w:val="000C2470"/>
    <w:rsid w:val="000D0636"/>
    <w:rsid w:val="000D4C29"/>
    <w:rsid w:val="000D7571"/>
    <w:rsid w:val="000E04FE"/>
    <w:rsid w:val="000F60FF"/>
    <w:rsid w:val="00103E98"/>
    <w:rsid w:val="001114B5"/>
    <w:rsid w:val="00120B5F"/>
    <w:rsid w:val="00127C69"/>
    <w:rsid w:val="00140560"/>
    <w:rsid w:val="00140D2F"/>
    <w:rsid w:val="00143C62"/>
    <w:rsid w:val="00146EA3"/>
    <w:rsid w:val="001474B5"/>
    <w:rsid w:val="001476BF"/>
    <w:rsid w:val="0015129E"/>
    <w:rsid w:val="001542A8"/>
    <w:rsid w:val="00156C80"/>
    <w:rsid w:val="00160F43"/>
    <w:rsid w:val="00180BF5"/>
    <w:rsid w:val="001840D5"/>
    <w:rsid w:val="00194A51"/>
    <w:rsid w:val="001957F4"/>
    <w:rsid w:val="001B1D60"/>
    <w:rsid w:val="001C114F"/>
    <w:rsid w:val="001C2841"/>
    <w:rsid w:val="001C486B"/>
    <w:rsid w:val="001D54B7"/>
    <w:rsid w:val="001F19EC"/>
    <w:rsid w:val="001F2DFD"/>
    <w:rsid w:val="0020385E"/>
    <w:rsid w:val="002069BA"/>
    <w:rsid w:val="00207A89"/>
    <w:rsid w:val="002156E7"/>
    <w:rsid w:val="00215738"/>
    <w:rsid w:val="00216A57"/>
    <w:rsid w:val="0022083D"/>
    <w:rsid w:val="002210FF"/>
    <w:rsid w:val="002222FA"/>
    <w:rsid w:val="00243ECA"/>
    <w:rsid w:val="00255F7A"/>
    <w:rsid w:val="00267060"/>
    <w:rsid w:val="00276BC1"/>
    <w:rsid w:val="0028272D"/>
    <w:rsid w:val="0028284F"/>
    <w:rsid w:val="00283A46"/>
    <w:rsid w:val="00293420"/>
    <w:rsid w:val="00295673"/>
    <w:rsid w:val="002B2EF5"/>
    <w:rsid w:val="002C0D0A"/>
    <w:rsid w:val="002C46D8"/>
    <w:rsid w:val="002C6B22"/>
    <w:rsid w:val="002D0518"/>
    <w:rsid w:val="002D7089"/>
    <w:rsid w:val="002F5C93"/>
    <w:rsid w:val="002F65CE"/>
    <w:rsid w:val="003100FE"/>
    <w:rsid w:val="003240B1"/>
    <w:rsid w:val="003340E0"/>
    <w:rsid w:val="00334FB2"/>
    <w:rsid w:val="00335623"/>
    <w:rsid w:val="00337F73"/>
    <w:rsid w:val="00344975"/>
    <w:rsid w:val="003513A4"/>
    <w:rsid w:val="00352CE6"/>
    <w:rsid w:val="003554AA"/>
    <w:rsid w:val="00363BFC"/>
    <w:rsid w:val="003662AF"/>
    <w:rsid w:val="00374525"/>
    <w:rsid w:val="00381526"/>
    <w:rsid w:val="003A392D"/>
    <w:rsid w:val="003B3B0C"/>
    <w:rsid w:val="003C2995"/>
    <w:rsid w:val="003D3641"/>
    <w:rsid w:val="003E5646"/>
    <w:rsid w:val="0040438E"/>
    <w:rsid w:val="00410948"/>
    <w:rsid w:val="00431A5C"/>
    <w:rsid w:val="004336C7"/>
    <w:rsid w:val="00435D5A"/>
    <w:rsid w:val="004625E2"/>
    <w:rsid w:val="00464A7F"/>
    <w:rsid w:val="004713EA"/>
    <w:rsid w:val="00482C39"/>
    <w:rsid w:val="004B0769"/>
    <w:rsid w:val="004B772B"/>
    <w:rsid w:val="004D14EA"/>
    <w:rsid w:val="004E0F1B"/>
    <w:rsid w:val="004E178F"/>
    <w:rsid w:val="004E316F"/>
    <w:rsid w:val="00501E3F"/>
    <w:rsid w:val="00512E8D"/>
    <w:rsid w:val="005469F6"/>
    <w:rsid w:val="005500C0"/>
    <w:rsid w:val="00552CB2"/>
    <w:rsid w:val="00560C44"/>
    <w:rsid w:val="005705DF"/>
    <w:rsid w:val="0057152D"/>
    <w:rsid w:val="00575341"/>
    <w:rsid w:val="0057650B"/>
    <w:rsid w:val="00587CB2"/>
    <w:rsid w:val="00594323"/>
    <w:rsid w:val="005A2AFA"/>
    <w:rsid w:val="005A40C8"/>
    <w:rsid w:val="005A5DA0"/>
    <w:rsid w:val="005B524C"/>
    <w:rsid w:val="005B5F9D"/>
    <w:rsid w:val="005C005F"/>
    <w:rsid w:val="005D5395"/>
    <w:rsid w:val="005F22E8"/>
    <w:rsid w:val="005F44F5"/>
    <w:rsid w:val="005F493D"/>
    <w:rsid w:val="00601B87"/>
    <w:rsid w:val="00605322"/>
    <w:rsid w:val="0060538C"/>
    <w:rsid w:val="006152F8"/>
    <w:rsid w:val="006172C1"/>
    <w:rsid w:val="006233B7"/>
    <w:rsid w:val="006302B8"/>
    <w:rsid w:val="006370C9"/>
    <w:rsid w:val="006413AF"/>
    <w:rsid w:val="006438BA"/>
    <w:rsid w:val="0065551A"/>
    <w:rsid w:val="006642A3"/>
    <w:rsid w:val="00683D9E"/>
    <w:rsid w:val="00695CB6"/>
    <w:rsid w:val="00695EAB"/>
    <w:rsid w:val="006A3F83"/>
    <w:rsid w:val="006B36B0"/>
    <w:rsid w:val="006B4CEE"/>
    <w:rsid w:val="006B5C09"/>
    <w:rsid w:val="006B5E64"/>
    <w:rsid w:val="006B6D4B"/>
    <w:rsid w:val="006C1CE9"/>
    <w:rsid w:val="006C32D3"/>
    <w:rsid w:val="006D0D2E"/>
    <w:rsid w:val="006D1A9C"/>
    <w:rsid w:val="006E0B95"/>
    <w:rsid w:val="006E726D"/>
    <w:rsid w:val="006E7AAF"/>
    <w:rsid w:val="006F110D"/>
    <w:rsid w:val="006F6A2F"/>
    <w:rsid w:val="006F6E7D"/>
    <w:rsid w:val="0070206B"/>
    <w:rsid w:val="00706803"/>
    <w:rsid w:val="007214DD"/>
    <w:rsid w:val="0072258C"/>
    <w:rsid w:val="00726CDE"/>
    <w:rsid w:val="00734CAE"/>
    <w:rsid w:val="007364FB"/>
    <w:rsid w:val="00751C8C"/>
    <w:rsid w:val="00752166"/>
    <w:rsid w:val="00752C87"/>
    <w:rsid w:val="0075749A"/>
    <w:rsid w:val="00765EB9"/>
    <w:rsid w:val="007935C0"/>
    <w:rsid w:val="007941B9"/>
    <w:rsid w:val="007A0F1A"/>
    <w:rsid w:val="007A63C1"/>
    <w:rsid w:val="007B40E2"/>
    <w:rsid w:val="007C4A02"/>
    <w:rsid w:val="007E03C6"/>
    <w:rsid w:val="007E0BAD"/>
    <w:rsid w:val="007E74D6"/>
    <w:rsid w:val="007F0FD0"/>
    <w:rsid w:val="00800576"/>
    <w:rsid w:val="008168F8"/>
    <w:rsid w:val="00824E1C"/>
    <w:rsid w:val="008253BA"/>
    <w:rsid w:val="008336D0"/>
    <w:rsid w:val="008521E4"/>
    <w:rsid w:val="0085762F"/>
    <w:rsid w:val="008621CB"/>
    <w:rsid w:val="00863CDC"/>
    <w:rsid w:val="008646B2"/>
    <w:rsid w:val="008721EC"/>
    <w:rsid w:val="0087283D"/>
    <w:rsid w:val="00885F5B"/>
    <w:rsid w:val="008B2122"/>
    <w:rsid w:val="008B71B4"/>
    <w:rsid w:val="008C0D3D"/>
    <w:rsid w:val="008C3FA8"/>
    <w:rsid w:val="008C4CA3"/>
    <w:rsid w:val="008D3059"/>
    <w:rsid w:val="008D315C"/>
    <w:rsid w:val="008D59C7"/>
    <w:rsid w:val="008E4C69"/>
    <w:rsid w:val="008F3CBA"/>
    <w:rsid w:val="008F6711"/>
    <w:rsid w:val="0090350F"/>
    <w:rsid w:val="00912FCC"/>
    <w:rsid w:val="0092040A"/>
    <w:rsid w:val="00935AF1"/>
    <w:rsid w:val="00940FFC"/>
    <w:rsid w:val="00946533"/>
    <w:rsid w:val="00947C9C"/>
    <w:rsid w:val="00955749"/>
    <w:rsid w:val="00966379"/>
    <w:rsid w:val="00966C21"/>
    <w:rsid w:val="00966F38"/>
    <w:rsid w:val="009671ED"/>
    <w:rsid w:val="009779BD"/>
    <w:rsid w:val="009820E5"/>
    <w:rsid w:val="00983DC7"/>
    <w:rsid w:val="00983E0D"/>
    <w:rsid w:val="00985003"/>
    <w:rsid w:val="00985B51"/>
    <w:rsid w:val="00991462"/>
    <w:rsid w:val="00997673"/>
    <w:rsid w:val="009A4512"/>
    <w:rsid w:val="009A7137"/>
    <w:rsid w:val="009B3085"/>
    <w:rsid w:val="009B3DB4"/>
    <w:rsid w:val="009B4382"/>
    <w:rsid w:val="009B597E"/>
    <w:rsid w:val="009B70FC"/>
    <w:rsid w:val="009B74B9"/>
    <w:rsid w:val="009C0F83"/>
    <w:rsid w:val="009D6A8F"/>
    <w:rsid w:val="009E447E"/>
    <w:rsid w:val="009F0B35"/>
    <w:rsid w:val="009F5053"/>
    <w:rsid w:val="00A02446"/>
    <w:rsid w:val="00A12FA7"/>
    <w:rsid w:val="00A44B76"/>
    <w:rsid w:val="00A46120"/>
    <w:rsid w:val="00A65C96"/>
    <w:rsid w:val="00A709DD"/>
    <w:rsid w:val="00A779D7"/>
    <w:rsid w:val="00A8347D"/>
    <w:rsid w:val="00A921E7"/>
    <w:rsid w:val="00AA47D4"/>
    <w:rsid w:val="00AA4FC4"/>
    <w:rsid w:val="00AB3D68"/>
    <w:rsid w:val="00AB437D"/>
    <w:rsid w:val="00AC2CAC"/>
    <w:rsid w:val="00AC311D"/>
    <w:rsid w:val="00AC32F7"/>
    <w:rsid w:val="00AD68D3"/>
    <w:rsid w:val="00AD743E"/>
    <w:rsid w:val="00AF2D49"/>
    <w:rsid w:val="00AF39D2"/>
    <w:rsid w:val="00AF5802"/>
    <w:rsid w:val="00B007D3"/>
    <w:rsid w:val="00B10D17"/>
    <w:rsid w:val="00B14EDA"/>
    <w:rsid w:val="00B26C84"/>
    <w:rsid w:val="00B31147"/>
    <w:rsid w:val="00B34B8D"/>
    <w:rsid w:val="00B37DF4"/>
    <w:rsid w:val="00B80BEB"/>
    <w:rsid w:val="00B80E6C"/>
    <w:rsid w:val="00B93813"/>
    <w:rsid w:val="00B9666A"/>
    <w:rsid w:val="00BA3A12"/>
    <w:rsid w:val="00BA6E9E"/>
    <w:rsid w:val="00BA74CA"/>
    <w:rsid w:val="00BB18BD"/>
    <w:rsid w:val="00BB21E2"/>
    <w:rsid w:val="00BC120E"/>
    <w:rsid w:val="00BD116B"/>
    <w:rsid w:val="00BF76E2"/>
    <w:rsid w:val="00C12F2E"/>
    <w:rsid w:val="00C2368A"/>
    <w:rsid w:val="00C266DA"/>
    <w:rsid w:val="00C3184E"/>
    <w:rsid w:val="00C522D4"/>
    <w:rsid w:val="00C62C04"/>
    <w:rsid w:val="00C672B3"/>
    <w:rsid w:val="00C86FE4"/>
    <w:rsid w:val="00C91E0E"/>
    <w:rsid w:val="00CA3A5A"/>
    <w:rsid w:val="00CA5B47"/>
    <w:rsid w:val="00CA7A48"/>
    <w:rsid w:val="00CC3BA0"/>
    <w:rsid w:val="00CC660E"/>
    <w:rsid w:val="00CD7E4B"/>
    <w:rsid w:val="00CE158B"/>
    <w:rsid w:val="00CE4992"/>
    <w:rsid w:val="00CF23AE"/>
    <w:rsid w:val="00CF30C5"/>
    <w:rsid w:val="00D04983"/>
    <w:rsid w:val="00D07A54"/>
    <w:rsid w:val="00D10C95"/>
    <w:rsid w:val="00D132DD"/>
    <w:rsid w:val="00D2783A"/>
    <w:rsid w:val="00D32358"/>
    <w:rsid w:val="00D35F71"/>
    <w:rsid w:val="00D41173"/>
    <w:rsid w:val="00D42106"/>
    <w:rsid w:val="00D457ED"/>
    <w:rsid w:val="00D4654E"/>
    <w:rsid w:val="00D46A9D"/>
    <w:rsid w:val="00D4797E"/>
    <w:rsid w:val="00D54B56"/>
    <w:rsid w:val="00D5664B"/>
    <w:rsid w:val="00D6006C"/>
    <w:rsid w:val="00D61145"/>
    <w:rsid w:val="00D62622"/>
    <w:rsid w:val="00D72E35"/>
    <w:rsid w:val="00D74E85"/>
    <w:rsid w:val="00D86E7C"/>
    <w:rsid w:val="00D91844"/>
    <w:rsid w:val="00DA3259"/>
    <w:rsid w:val="00DC4F47"/>
    <w:rsid w:val="00DC5888"/>
    <w:rsid w:val="00DC5C7A"/>
    <w:rsid w:val="00DD36AA"/>
    <w:rsid w:val="00DD65F7"/>
    <w:rsid w:val="00DD7268"/>
    <w:rsid w:val="00DE1349"/>
    <w:rsid w:val="00DF443A"/>
    <w:rsid w:val="00DF4FDC"/>
    <w:rsid w:val="00DF7E72"/>
    <w:rsid w:val="00E045ED"/>
    <w:rsid w:val="00E06C11"/>
    <w:rsid w:val="00E13600"/>
    <w:rsid w:val="00E14E28"/>
    <w:rsid w:val="00E3036F"/>
    <w:rsid w:val="00E40ABC"/>
    <w:rsid w:val="00E52527"/>
    <w:rsid w:val="00E52EE7"/>
    <w:rsid w:val="00E62D7B"/>
    <w:rsid w:val="00E66B10"/>
    <w:rsid w:val="00E72671"/>
    <w:rsid w:val="00E74ED5"/>
    <w:rsid w:val="00E823A1"/>
    <w:rsid w:val="00E86F60"/>
    <w:rsid w:val="00EA3BC0"/>
    <w:rsid w:val="00EB791B"/>
    <w:rsid w:val="00ED60B0"/>
    <w:rsid w:val="00EF0C7F"/>
    <w:rsid w:val="00EF2497"/>
    <w:rsid w:val="00EF6E8B"/>
    <w:rsid w:val="00F17B23"/>
    <w:rsid w:val="00F200BB"/>
    <w:rsid w:val="00F207B7"/>
    <w:rsid w:val="00F23A2A"/>
    <w:rsid w:val="00F25C16"/>
    <w:rsid w:val="00F3110C"/>
    <w:rsid w:val="00F34F3E"/>
    <w:rsid w:val="00F45441"/>
    <w:rsid w:val="00F4788B"/>
    <w:rsid w:val="00F637AA"/>
    <w:rsid w:val="00F77683"/>
    <w:rsid w:val="00F85689"/>
    <w:rsid w:val="00FA193C"/>
    <w:rsid w:val="00FA1B4E"/>
    <w:rsid w:val="00FA6BFC"/>
    <w:rsid w:val="00FA7F00"/>
    <w:rsid w:val="00FB19EC"/>
    <w:rsid w:val="00FC1B92"/>
    <w:rsid w:val="00FD7134"/>
    <w:rsid w:val="00FE3710"/>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 w:id="1120300093">
      <w:bodyDiv w:val="1"/>
      <w:marLeft w:val="0"/>
      <w:marRight w:val="0"/>
      <w:marTop w:val="0"/>
      <w:marBottom w:val="0"/>
      <w:divBdr>
        <w:top w:val="none" w:sz="0" w:space="0" w:color="auto"/>
        <w:left w:val="none" w:sz="0" w:space="0" w:color="auto"/>
        <w:bottom w:val="none" w:sz="0" w:space="0" w:color="auto"/>
        <w:right w:val="none" w:sz="0" w:space="0" w:color="auto"/>
      </w:divBdr>
      <w:divsChild>
        <w:div w:id="1994678751">
          <w:marLeft w:val="0"/>
          <w:marRight w:val="0"/>
          <w:marTop w:val="0"/>
          <w:marBottom w:val="0"/>
          <w:divBdr>
            <w:top w:val="none" w:sz="0" w:space="0" w:color="auto"/>
            <w:left w:val="none" w:sz="0" w:space="0" w:color="auto"/>
            <w:bottom w:val="none" w:sz="0" w:space="0" w:color="auto"/>
            <w:right w:val="none" w:sz="0" w:space="0" w:color="auto"/>
          </w:divBdr>
        </w:div>
        <w:div w:id="2102019742">
          <w:marLeft w:val="0"/>
          <w:marRight w:val="0"/>
          <w:marTop w:val="0"/>
          <w:marBottom w:val="0"/>
          <w:divBdr>
            <w:top w:val="none" w:sz="0" w:space="0" w:color="auto"/>
            <w:left w:val="none" w:sz="0" w:space="0" w:color="auto"/>
            <w:bottom w:val="none" w:sz="0" w:space="0" w:color="auto"/>
            <w:right w:val="none" w:sz="0" w:space="0" w:color="auto"/>
          </w:divBdr>
          <w:divsChild>
            <w:div w:id="1023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4</cp:revision>
  <dcterms:created xsi:type="dcterms:W3CDTF">2023-03-17T11:54:00Z</dcterms:created>
  <dcterms:modified xsi:type="dcterms:W3CDTF">2023-03-17T12:22:00Z</dcterms:modified>
</cp:coreProperties>
</file>