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E" w:rsidRDefault="0070261E" w:rsidP="0070261E">
      <w:pPr>
        <w:rPr>
          <w:rFonts w:ascii="Arial" w:hAnsi="Arial" w:cs="Arial"/>
          <w:b/>
          <w:bCs/>
        </w:rPr>
      </w:pPr>
    </w:p>
    <w:p w:rsidR="00FA42D1" w:rsidRPr="0073311D" w:rsidRDefault="00E75C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C1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6pt;margin-top:0;width:142.2pt;height:109.8pt;z-index:251658240">
            <v:textbox>
              <w:txbxContent>
                <w:p w:rsidR="00B95E3C" w:rsidRPr="000B0CA7" w:rsidRDefault="00B95E3C" w:rsidP="00B95E3C">
                  <w:pPr>
                    <w:spacing w:after="120"/>
                    <w:ind w:left="-187" w:firstLine="18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B0CA7">
                    <w:rPr>
                      <w:b/>
                      <w:i/>
                      <w:sz w:val="20"/>
                      <w:szCs w:val="20"/>
                      <w:u w:val="single"/>
                    </w:rPr>
                    <w:t>Arts and Culture Commission</w:t>
                  </w:r>
                </w:p>
                <w:p w:rsidR="00E71732" w:rsidRDefault="00E71732" w:rsidP="00E71732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Matt Wyatt (Chair) </w:t>
                  </w:r>
                </w:p>
                <w:p w:rsidR="00E71732" w:rsidRDefault="00E71732" w:rsidP="00E71732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Eric Edema (Vice Chair)</w:t>
                  </w:r>
                </w:p>
                <w:p w:rsidR="00E71732" w:rsidRDefault="00E71732" w:rsidP="00E717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Peter Ejarque</w:t>
                  </w:r>
                </w:p>
                <w:p w:rsidR="00E71732" w:rsidRDefault="00E71732" w:rsidP="00E717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Elaine Lauterborn</w:t>
                  </w:r>
                </w:p>
                <w:p w:rsidR="00E71732" w:rsidRDefault="00E71732" w:rsidP="00E71732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Mike Provost</w:t>
                  </w:r>
                </w:p>
                <w:p w:rsidR="00E71732" w:rsidRDefault="00E71732" w:rsidP="00E71732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Amy Regan</w:t>
                  </w:r>
                </w:p>
                <w:p w:rsidR="00604A19" w:rsidRPr="00124889" w:rsidRDefault="00604A19" w:rsidP="00BE6310">
                  <w:pPr>
                    <w:ind w:left="-180" w:firstLine="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E490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55370" cy="1055370"/>
            <wp:effectExtent l="19050" t="0" r="0" b="0"/>
            <wp:wrapNone/>
            <wp:docPr id="11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E6C" w:rsidRPr="0073311D">
        <w:rPr>
          <w:rFonts w:ascii="Arial" w:hAnsi="Arial" w:cs="Arial"/>
          <w:b/>
          <w:bCs/>
        </w:rPr>
        <w:t>Planning &amp; Development Department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City Hall - Second Floor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311D">
            <w:rPr>
              <w:rFonts w:ascii="Arial" w:hAnsi="Arial" w:cs="Arial"/>
              <w:b/>
              <w:bCs/>
            </w:rPr>
            <w:t>31 Wakefield Street</w:t>
          </w:r>
        </w:smartTag>
      </w:smartTag>
      <w:r w:rsidRPr="0073311D">
        <w:rPr>
          <w:rFonts w:ascii="Arial" w:hAnsi="Arial" w:cs="Arial"/>
          <w:b/>
          <w:bCs/>
        </w:rPr>
        <w:t>,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3311D">
            <w:rPr>
              <w:rFonts w:ascii="Arial" w:hAnsi="Arial" w:cs="Arial"/>
              <w:b/>
              <w:bCs/>
            </w:rPr>
            <w:t>Rochester</w:t>
          </w:r>
        </w:smartTag>
        <w:r w:rsidRPr="0073311D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73311D">
            <w:rPr>
              <w:rFonts w:ascii="Arial" w:hAnsi="Arial" w:cs="Arial"/>
              <w:b/>
              <w:bCs/>
            </w:rPr>
            <w:t>New Hampshire</w:t>
          </w:r>
        </w:smartTag>
        <w:r w:rsidRPr="0073311D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Pr="0073311D"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(603) 335-1338 - Fax (603) 335-7585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 xml:space="preserve">Web Site: </w:t>
      </w:r>
      <w:hyperlink r:id="rId6" w:history="1">
        <w:r w:rsidRPr="0073311D"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FA42D1" w:rsidRDefault="00FA42D1">
      <w:pPr>
        <w:jc w:val="center"/>
        <w:rPr>
          <w:rFonts w:ascii="Arial" w:hAnsi="Arial"/>
          <w:b/>
          <w:bCs/>
          <w:sz w:val="16"/>
          <w:szCs w:val="20"/>
        </w:rPr>
      </w:pPr>
    </w:p>
    <w:p w:rsidR="00CF3E6C" w:rsidRDefault="00CF3E6C">
      <w:pPr>
        <w:pStyle w:val="Heading1"/>
        <w:jc w:val="center"/>
        <w:rPr>
          <w:rFonts w:cs="Arial"/>
          <w:sz w:val="24"/>
          <w:szCs w:val="24"/>
          <w:u w:val="single"/>
        </w:rPr>
      </w:pPr>
    </w:p>
    <w:p w:rsidR="00FA42D1" w:rsidRPr="002C1849" w:rsidRDefault="00FA42D1">
      <w:pPr>
        <w:pStyle w:val="Heading1"/>
        <w:jc w:val="center"/>
        <w:rPr>
          <w:rFonts w:cs="Arial"/>
          <w:sz w:val="24"/>
          <w:szCs w:val="24"/>
        </w:rPr>
      </w:pPr>
      <w:r w:rsidRPr="002C1849">
        <w:rPr>
          <w:rFonts w:cs="Arial"/>
          <w:sz w:val="24"/>
          <w:szCs w:val="24"/>
          <w:u w:val="single"/>
        </w:rPr>
        <w:t>AGENDA</w:t>
      </w:r>
    </w:p>
    <w:p w:rsidR="00FA42D1" w:rsidRPr="002C1849" w:rsidRDefault="006A58BF">
      <w:pPr>
        <w:jc w:val="center"/>
        <w:rPr>
          <w:rFonts w:ascii="Arial" w:hAnsi="Arial" w:cs="Arial"/>
          <w:b/>
        </w:rPr>
      </w:pPr>
      <w:r w:rsidRPr="002C1849">
        <w:rPr>
          <w:rFonts w:ascii="Arial" w:hAnsi="Arial" w:cs="Arial"/>
          <w:b/>
        </w:rPr>
        <w:t>ARTS AND CULTURE COMMISSION</w:t>
      </w:r>
    </w:p>
    <w:p w:rsidR="00FA42D1" w:rsidRDefault="003E0A93" w:rsidP="001166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7E7195">
        <w:rPr>
          <w:rFonts w:ascii="Arial" w:hAnsi="Arial" w:cs="Arial"/>
          <w:b/>
        </w:rPr>
        <w:t>day</w:t>
      </w:r>
      <w:r w:rsidR="008A7E38">
        <w:rPr>
          <w:rFonts w:ascii="Arial" w:hAnsi="Arial" w:cs="Arial"/>
          <w:b/>
        </w:rPr>
        <w:t>,</w:t>
      </w:r>
      <w:r w:rsidR="000B4D4C">
        <w:rPr>
          <w:rFonts w:ascii="Arial" w:hAnsi="Arial" w:cs="Arial"/>
          <w:b/>
        </w:rPr>
        <w:t xml:space="preserve"> </w:t>
      </w:r>
      <w:r w:rsidR="00FD74FD">
        <w:rPr>
          <w:rFonts w:ascii="Arial" w:hAnsi="Arial" w:cs="Arial"/>
          <w:b/>
        </w:rPr>
        <w:t>October 15, 2015</w:t>
      </w:r>
      <w:r w:rsidR="00801C36">
        <w:rPr>
          <w:rFonts w:ascii="Arial" w:hAnsi="Arial" w:cs="Arial"/>
          <w:b/>
        </w:rPr>
        <w:t xml:space="preserve"> at 7 pm</w:t>
      </w:r>
    </w:p>
    <w:p w:rsidR="00801C36" w:rsidRPr="00801C36" w:rsidRDefault="00801C36" w:rsidP="00116608">
      <w:pPr>
        <w:jc w:val="center"/>
        <w:rPr>
          <w:rFonts w:ascii="Arial" w:hAnsi="Arial" w:cs="Arial"/>
          <w:color w:val="FF0000"/>
        </w:rPr>
      </w:pPr>
      <w:r w:rsidRPr="00801C36">
        <w:rPr>
          <w:rFonts w:ascii="Arial" w:hAnsi="Arial" w:cs="Arial"/>
          <w:b/>
          <w:color w:val="FF0000"/>
        </w:rPr>
        <w:t xml:space="preserve">Canceled </w:t>
      </w:r>
    </w:p>
    <w:p w:rsidR="00FA42D1" w:rsidRPr="002C1849" w:rsidRDefault="00015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3E67DC">
        <w:rPr>
          <w:rFonts w:ascii="Arial" w:hAnsi="Arial" w:cs="Arial"/>
        </w:rPr>
        <w:t xml:space="preserve">Council </w:t>
      </w:r>
      <w:r w:rsidR="009C3B6A">
        <w:rPr>
          <w:rFonts w:ascii="Arial" w:hAnsi="Arial" w:cs="Arial"/>
        </w:rPr>
        <w:t>C</w:t>
      </w:r>
      <w:r>
        <w:rPr>
          <w:rFonts w:ascii="Arial" w:hAnsi="Arial" w:cs="Arial"/>
        </w:rPr>
        <w:t>onference Room</w:t>
      </w:r>
    </w:p>
    <w:p w:rsidR="00FA42D1" w:rsidRPr="002C1849" w:rsidRDefault="00FA42D1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C1849">
            <w:rPr>
              <w:rFonts w:ascii="Arial" w:hAnsi="Arial" w:cs="Arial"/>
            </w:rPr>
            <w:t>31 Wakefield Street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C1849">
            <w:rPr>
              <w:rFonts w:ascii="Arial" w:hAnsi="Arial" w:cs="Arial"/>
            </w:rPr>
            <w:t>Rochester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C1849">
            <w:rPr>
              <w:rFonts w:ascii="Arial" w:hAnsi="Arial" w:cs="Arial"/>
            </w:rPr>
            <w:t>NH</w:t>
          </w:r>
        </w:smartTag>
      </w:smartTag>
    </w:p>
    <w:p w:rsidR="00FA42D1" w:rsidRPr="002C1849" w:rsidRDefault="00FA42D1">
      <w:pPr>
        <w:jc w:val="center"/>
        <w:rPr>
          <w:rFonts w:ascii="Arial" w:hAnsi="Arial" w:cs="Arial"/>
        </w:rPr>
      </w:pPr>
      <w:r w:rsidRPr="002C1849">
        <w:rPr>
          <w:rFonts w:ascii="Arial" w:hAnsi="Arial" w:cs="Arial"/>
          <w:i/>
          <w:iCs/>
        </w:rPr>
        <w:t>*see notes at end</w:t>
      </w:r>
    </w:p>
    <w:p w:rsidR="00FA42D1" w:rsidRPr="007A645F" w:rsidRDefault="00FA42D1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FA42D1" w:rsidRPr="007A645F" w:rsidSect="00C93854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FA"/>
    <w:multiLevelType w:val="hybridMultilevel"/>
    <w:tmpl w:val="79E25E6E"/>
    <w:lvl w:ilvl="0" w:tplc="E94A69B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4C3854"/>
    <w:multiLevelType w:val="hybridMultilevel"/>
    <w:tmpl w:val="DBC6C9BC"/>
    <w:lvl w:ilvl="0" w:tplc="77EE804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FBC"/>
    <w:multiLevelType w:val="hybridMultilevel"/>
    <w:tmpl w:val="EF1A79E0"/>
    <w:lvl w:ilvl="0" w:tplc="ED4ADF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11348"/>
    <w:multiLevelType w:val="hybridMultilevel"/>
    <w:tmpl w:val="EBEED1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17F12"/>
    <w:multiLevelType w:val="multilevel"/>
    <w:tmpl w:val="556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712AF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D867DA"/>
    <w:multiLevelType w:val="hybridMultilevel"/>
    <w:tmpl w:val="C1E04626"/>
    <w:lvl w:ilvl="0" w:tplc="8F3A1D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54315"/>
    <w:multiLevelType w:val="hybridMultilevel"/>
    <w:tmpl w:val="7B62CF42"/>
    <w:lvl w:ilvl="0" w:tplc="D2D24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">
    <w:nsid w:val="491853B7"/>
    <w:multiLevelType w:val="hybridMultilevel"/>
    <w:tmpl w:val="EA684C94"/>
    <w:lvl w:ilvl="0" w:tplc="4FE68F0A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5C4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F2DC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CB6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C8C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988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3C4B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F208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5C1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7241EF"/>
    <w:multiLevelType w:val="hybridMultilevel"/>
    <w:tmpl w:val="2084D988"/>
    <w:lvl w:ilvl="0" w:tplc="AEE40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01215"/>
    <w:multiLevelType w:val="hybridMultilevel"/>
    <w:tmpl w:val="045ECB64"/>
    <w:lvl w:ilvl="0" w:tplc="A3C2B298">
      <w:start w:val="5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8091E10"/>
    <w:multiLevelType w:val="hybridMultilevel"/>
    <w:tmpl w:val="16CCD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6016"/>
    <w:multiLevelType w:val="hybridMultilevel"/>
    <w:tmpl w:val="B7663986"/>
    <w:lvl w:ilvl="0" w:tplc="B5561B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CC67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6AE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B0E6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D2EB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AE8F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609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0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58B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9962FA"/>
    <w:multiLevelType w:val="hybridMultilevel"/>
    <w:tmpl w:val="277C3C5A"/>
    <w:lvl w:ilvl="0" w:tplc="9D646E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8AA"/>
    <w:multiLevelType w:val="hybridMultilevel"/>
    <w:tmpl w:val="360825AC"/>
    <w:lvl w:ilvl="0" w:tplc="73FABB5E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EC264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869A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4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8A7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40B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6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9C3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C62B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99334E"/>
    <w:multiLevelType w:val="hybridMultilevel"/>
    <w:tmpl w:val="A2C617F8"/>
    <w:lvl w:ilvl="0" w:tplc="4A0616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24A89"/>
    <w:multiLevelType w:val="hybridMultilevel"/>
    <w:tmpl w:val="5922E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1"/>
    <w:lvlOverride w:ilvl="0">
      <w:startOverride w:val="4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A5662"/>
    <w:rsid w:val="00015819"/>
    <w:rsid w:val="00091662"/>
    <w:rsid w:val="000B4D4C"/>
    <w:rsid w:val="000E07FF"/>
    <w:rsid w:val="00116608"/>
    <w:rsid w:val="00124889"/>
    <w:rsid w:val="001672E4"/>
    <w:rsid w:val="001C7ED3"/>
    <w:rsid w:val="00206FE8"/>
    <w:rsid w:val="00263527"/>
    <w:rsid w:val="00266BD1"/>
    <w:rsid w:val="00282578"/>
    <w:rsid w:val="002C1849"/>
    <w:rsid w:val="002C1FD6"/>
    <w:rsid w:val="002C41DC"/>
    <w:rsid w:val="002D3ABF"/>
    <w:rsid w:val="002E5A34"/>
    <w:rsid w:val="003036D5"/>
    <w:rsid w:val="003113B1"/>
    <w:rsid w:val="0033686A"/>
    <w:rsid w:val="003616CC"/>
    <w:rsid w:val="00370BAF"/>
    <w:rsid w:val="003976C1"/>
    <w:rsid w:val="003B758B"/>
    <w:rsid w:val="003E0A93"/>
    <w:rsid w:val="003E67DC"/>
    <w:rsid w:val="004976E7"/>
    <w:rsid w:val="00584831"/>
    <w:rsid w:val="005B6BC4"/>
    <w:rsid w:val="005D1FB9"/>
    <w:rsid w:val="00604111"/>
    <w:rsid w:val="00604A19"/>
    <w:rsid w:val="00622561"/>
    <w:rsid w:val="00682DFB"/>
    <w:rsid w:val="006A58BF"/>
    <w:rsid w:val="0070261E"/>
    <w:rsid w:val="00703C7C"/>
    <w:rsid w:val="0073311D"/>
    <w:rsid w:val="007575FC"/>
    <w:rsid w:val="007A645F"/>
    <w:rsid w:val="007C22A9"/>
    <w:rsid w:val="007E7195"/>
    <w:rsid w:val="00801C36"/>
    <w:rsid w:val="0089559A"/>
    <w:rsid w:val="008A7E38"/>
    <w:rsid w:val="0090622F"/>
    <w:rsid w:val="00932708"/>
    <w:rsid w:val="00934F62"/>
    <w:rsid w:val="00944247"/>
    <w:rsid w:val="0094429C"/>
    <w:rsid w:val="00973CEF"/>
    <w:rsid w:val="009830C8"/>
    <w:rsid w:val="009C3B6A"/>
    <w:rsid w:val="00A01A7F"/>
    <w:rsid w:val="00A35EB4"/>
    <w:rsid w:val="00A6112A"/>
    <w:rsid w:val="00A728F4"/>
    <w:rsid w:val="00AA5662"/>
    <w:rsid w:val="00B64D55"/>
    <w:rsid w:val="00B94889"/>
    <w:rsid w:val="00B95203"/>
    <w:rsid w:val="00B95E3C"/>
    <w:rsid w:val="00BB37C0"/>
    <w:rsid w:val="00BE6310"/>
    <w:rsid w:val="00BF2573"/>
    <w:rsid w:val="00C337A7"/>
    <w:rsid w:val="00C47D39"/>
    <w:rsid w:val="00C7198E"/>
    <w:rsid w:val="00C82C55"/>
    <w:rsid w:val="00C93854"/>
    <w:rsid w:val="00CA45B5"/>
    <w:rsid w:val="00CE490D"/>
    <w:rsid w:val="00CF3E6C"/>
    <w:rsid w:val="00DA6E80"/>
    <w:rsid w:val="00DC4471"/>
    <w:rsid w:val="00DC6F17"/>
    <w:rsid w:val="00DE5D09"/>
    <w:rsid w:val="00E47099"/>
    <w:rsid w:val="00E71732"/>
    <w:rsid w:val="00E75C1F"/>
    <w:rsid w:val="00E92E50"/>
    <w:rsid w:val="00EA5EC1"/>
    <w:rsid w:val="00F046D2"/>
    <w:rsid w:val="00FA1CDB"/>
    <w:rsid w:val="00FA42D1"/>
    <w:rsid w:val="00FD3ADA"/>
    <w:rsid w:val="00F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3854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C93854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C93854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93854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C93854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854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C93854"/>
    <w:pPr>
      <w:ind w:left="720" w:hanging="720"/>
    </w:pPr>
    <w:rPr>
      <w:rFonts w:ascii="Arial" w:hAnsi="Arial"/>
      <w:b/>
      <w:szCs w:val="20"/>
    </w:rPr>
  </w:style>
  <w:style w:type="paragraph" w:styleId="BodyText2">
    <w:name w:val="Body Text 2"/>
    <w:basedOn w:val="Normal"/>
    <w:rsid w:val="00C9385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C93854"/>
    <w:rPr>
      <w:color w:val="0000FF"/>
      <w:u w:val="single"/>
    </w:rPr>
  </w:style>
  <w:style w:type="paragraph" w:styleId="BalloonText">
    <w:name w:val="Balloon Text"/>
    <w:basedOn w:val="Normal"/>
    <w:semiHidden/>
    <w:rsid w:val="0090622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391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michelle.mears</cp:lastModifiedBy>
  <cp:revision>5</cp:revision>
  <cp:lastPrinted>2015-10-14T18:58:00Z</cp:lastPrinted>
  <dcterms:created xsi:type="dcterms:W3CDTF">2014-11-18T15:58:00Z</dcterms:created>
  <dcterms:modified xsi:type="dcterms:W3CDTF">2015-10-14T18:58:00Z</dcterms:modified>
</cp:coreProperties>
</file>