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C2D7" w14:textId="0A83B64F" w:rsidR="007D5836" w:rsidRPr="00554276" w:rsidRDefault="00E132F9" w:rsidP="00620AE8">
      <w:pPr>
        <w:pStyle w:val="Heading1"/>
      </w:pPr>
      <w:r>
        <w:t>Rochester Trustee’s of the Trust Funds</w:t>
      </w:r>
    </w:p>
    <w:p w14:paraId="476E7817" w14:textId="77777777" w:rsidR="00554276" w:rsidRDefault="00CE1079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A33C5306D7D6448288B1F63F603FF339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401D6DB" w14:textId="46AB37F7" w:rsidR="00062267" w:rsidRDefault="00E132F9" w:rsidP="00A87891">
      <w:pPr>
        <w:pStyle w:val="Heading2"/>
      </w:pPr>
      <w:r>
        <w:t>Tuesday Oct. 12</w:t>
      </w:r>
      <w:r w:rsidRPr="00E132F9">
        <w:rPr>
          <w:vertAlign w:val="superscript"/>
        </w:rPr>
        <w:t>th</w:t>
      </w:r>
      <w:r>
        <w:t>, 2021</w:t>
      </w:r>
    </w:p>
    <w:p w14:paraId="059C7ADC" w14:textId="4B0D1864" w:rsidR="00A4511E" w:rsidRPr="00EA277E" w:rsidRDefault="00E132F9" w:rsidP="00A87891">
      <w:pPr>
        <w:pStyle w:val="Heading2"/>
      </w:pPr>
      <w:r>
        <w:t>4-5:30 pm</w:t>
      </w:r>
      <w:r>
        <w:tab/>
        <w:t>City clerks office then city council chambers</w:t>
      </w:r>
    </w:p>
    <w:p w14:paraId="5F220198" w14:textId="314C65CF" w:rsidR="006C3011" w:rsidRPr="00E460A2" w:rsidRDefault="00CE1079" w:rsidP="00A87891">
      <w:sdt>
        <w:sdtPr>
          <w:alias w:val="Type of meeting:"/>
          <w:tag w:val="Type of meeting:"/>
          <w:id w:val="-83226520"/>
          <w:placeholder>
            <w:docPart w:val="E2729059E2004F01B51BD30B0F3A67A5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E132F9">
        <w:t>Bi-Monthly planning</w:t>
      </w:r>
    </w:p>
    <w:p w14:paraId="36A3FC7C" w14:textId="4D84CBED" w:rsidR="00A4511E" w:rsidRPr="00E460A2" w:rsidRDefault="00CE1079" w:rsidP="00A87891">
      <w:sdt>
        <w:sdtPr>
          <w:alias w:val="Meeting facilitator:"/>
          <w:tag w:val="Meeting facilitator:"/>
          <w:id w:val="-557783429"/>
          <w:placeholder>
            <w:docPart w:val="C29C1F4F01AB41CFBCA5D0FC4A6B5B86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E132F9">
        <w:t>Robert Pallas</w:t>
      </w:r>
    </w:p>
    <w:p w14:paraId="4C19F9D6" w14:textId="09A5E003" w:rsidR="001423A6" w:rsidRPr="001423A6" w:rsidRDefault="00E132F9" w:rsidP="00A87891">
      <w:r>
        <w:t>Other Trustee’s:</w:t>
      </w:r>
      <w:r w:rsidR="00A87891">
        <w:t xml:space="preserve"> </w:t>
      </w:r>
      <w:r>
        <w:t xml:space="preserve">Brett Johnson, Ray </w:t>
      </w:r>
      <w:proofErr w:type="gramStart"/>
      <w:r>
        <w:t>Varney</w:t>
      </w:r>
      <w:proofErr w:type="gramEnd"/>
      <w:r>
        <w:t xml:space="preserve"> and Matthew Winders</w:t>
      </w:r>
    </w:p>
    <w:p w14:paraId="1B9269F3" w14:textId="77777777" w:rsidR="00A4511E" w:rsidRPr="00A87891" w:rsidRDefault="00CE1079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E52E73DE806F4B7D8E115478682E0C32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5AF755A2" w14:textId="548C9D99" w:rsidR="00A4511E" w:rsidRPr="00A87891" w:rsidRDefault="00E132F9" w:rsidP="00A87891">
      <w:pPr>
        <w:pStyle w:val="ListParagraph"/>
      </w:pPr>
      <w:r>
        <w:t>Roll call and public input, 5 mins per person</w:t>
      </w:r>
    </w:p>
    <w:p w14:paraId="5D9D1732" w14:textId="77777777" w:rsidR="00A4511E" w:rsidRPr="00D465F4" w:rsidRDefault="00CE1079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56664479DB7945FDA88A393D32E77C58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6E8FAFDB" w14:textId="77777777" w:rsidR="00A4511E" w:rsidRPr="00D465F4" w:rsidRDefault="00CE1079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DF188680E98C4F828E776DBDF6F15F07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195A4478" w14:textId="48194DFB" w:rsidR="00A4511E" w:rsidRPr="000E57B4" w:rsidRDefault="007F335B" w:rsidP="000E57B4">
      <w:pPr>
        <w:pStyle w:val="ListNumber"/>
      </w:pPr>
      <w:r>
        <w:t>Organize and file all paperwork in trustee file cabinet</w:t>
      </w:r>
    </w:p>
    <w:p w14:paraId="37017641" w14:textId="1CD618C6" w:rsidR="00A87891" w:rsidRPr="000E57B4" w:rsidRDefault="007F335B" w:rsidP="000E57B4">
      <w:pPr>
        <w:pStyle w:val="ListNumber"/>
      </w:pPr>
      <w:r>
        <w:t xml:space="preserve">Sign payment form for Charter </w:t>
      </w:r>
      <w:r w:rsidR="000402ED">
        <w:t>Trust,</w:t>
      </w:r>
      <w:r>
        <w:t xml:space="preserve"> one History or Rochester </w:t>
      </w:r>
      <w:r w:rsidR="000402ED">
        <w:t>sold</w:t>
      </w:r>
    </w:p>
    <w:p w14:paraId="4E225A1A" w14:textId="392C6FAD" w:rsidR="00A87891" w:rsidRPr="000E57B4" w:rsidRDefault="000402ED" w:rsidP="000E57B4">
      <w:pPr>
        <w:pStyle w:val="ListNumber"/>
      </w:pPr>
      <w:r>
        <w:t>Sign Transfer form for George and Hatti Pray, funds for poor and widows fund were accidentally removed from scholarship giving a -82.38 balance</w:t>
      </w:r>
    </w:p>
    <w:p w14:paraId="16E78405" w14:textId="77777777" w:rsidR="00A4511E" w:rsidRPr="00D465F4" w:rsidRDefault="00CE1079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ACE146278D95469F928F92E28462F16F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4AC06EDC" w14:textId="157D3B0A" w:rsidR="00A87891" w:rsidRPr="000E57B4" w:rsidRDefault="000402ED" w:rsidP="00AE391E">
      <w:pPr>
        <w:pStyle w:val="ListNumber"/>
        <w:numPr>
          <w:ilvl w:val="0"/>
          <w:numId w:val="25"/>
        </w:numPr>
      </w:pPr>
      <w:r>
        <w:t xml:space="preserve">Discuss cemetery tour and plans to go forward with fence repair etc. </w:t>
      </w:r>
    </w:p>
    <w:p w14:paraId="5369CCDB" w14:textId="63B83979" w:rsidR="00A87891" w:rsidRPr="000E57B4" w:rsidRDefault="000402ED" w:rsidP="00AE391E">
      <w:pPr>
        <w:pStyle w:val="ListNumber"/>
        <w:numPr>
          <w:ilvl w:val="0"/>
          <w:numId w:val="25"/>
        </w:numPr>
      </w:pPr>
      <w:r>
        <w:t xml:space="preserve">Reread </w:t>
      </w:r>
      <w:proofErr w:type="spellStart"/>
      <w:r>
        <w:t>Trickey</w:t>
      </w:r>
      <w:proofErr w:type="spellEnd"/>
      <w:r>
        <w:t xml:space="preserve"> cemetery trust not considered perpetual care, according to city attorney funds can be used to repair headstones. Will call company again. Already left 2 messages</w:t>
      </w:r>
    </w:p>
    <w:p w14:paraId="1CE4CCB8" w14:textId="74F2FE89" w:rsidR="00A87891" w:rsidRDefault="00103810" w:rsidP="00AE391E">
      <w:pPr>
        <w:pStyle w:val="ListNumber"/>
        <w:numPr>
          <w:ilvl w:val="0"/>
          <w:numId w:val="25"/>
        </w:numPr>
      </w:pPr>
      <w:r>
        <w:t>Brainstorm recipients for the Abbie McDuffee Chases fuel assistance fund</w:t>
      </w:r>
    </w:p>
    <w:p w14:paraId="291BBBEA" w14:textId="74589D3E" w:rsidR="00103810" w:rsidRPr="000E57B4" w:rsidRDefault="00103810" w:rsidP="00AE391E">
      <w:pPr>
        <w:pStyle w:val="ListNumber"/>
        <w:numPr>
          <w:ilvl w:val="0"/>
          <w:numId w:val="25"/>
        </w:numPr>
      </w:pPr>
      <w:r>
        <w:t>Public input, 2 mins. per person</w:t>
      </w:r>
    </w:p>
    <w:p w14:paraId="108E7C8C" w14:textId="77777777" w:rsidR="00C302F7" w:rsidRDefault="00CE1079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38122D7E4A9B4ABEB6F00D6C00DA90FF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7E74" w14:textId="77777777" w:rsidR="00CE1079" w:rsidRDefault="00CE1079" w:rsidP="00CB53EA">
      <w:pPr>
        <w:spacing w:after="0" w:line="240" w:lineRule="auto"/>
      </w:pPr>
      <w:r>
        <w:separator/>
      </w:r>
    </w:p>
  </w:endnote>
  <w:endnote w:type="continuationSeparator" w:id="0">
    <w:p w14:paraId="3E8DDD80" w14:textId="77777777" w:rsidR="00CE1079" w:rsidRDefault="00CE107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DF4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8F43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A1F7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E69D" w14:textId="77777777" w:rsidR="00CE1079" w:rsidRDefault="00CE1079" w:rsidP="00CB53EA">
      <w:pPr>
        <w:spacing w:after="0" w:line="240" w:lineRule="auto"/>
      </w:pPr>
      <w:r>
        <w:separator/>
      </w:r>
    </w:p>
  </w:footnote>
  <w:footnote w:type="continuationSeparator" w:id="0">
    <w:p w14:paraId="5E089BCE" w14:textId="77777777" w:rsidR="00CE1079" w:rsidRDefault="00CE107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951D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AC40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2443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9"/>
    <w:rsid w:val="00024887"/>
    <w:rsid w:val="000402ED"/>
    <w:rsid w:val="00062267"/>
    <w:rsid w:val="00095C05"/>
    <w:rsid w:val="000E2FAD"/>
    <w:rsid w:val="000E57B4"/>
    <w:rsid w:val="00103810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7F335B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CE1079"/>
    <w:rsid w:val="00D31AB7"/>
    <w:rsid w:val="00D56A22"/>
    <w:rsid w:val="00E132F9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7AFD8BD"/>
  <w15:docId w15:val="{E84C0005-267D-47B2-BBBC-DCBE11B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C5306D7D6448288B1F63F603F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A87B-4AFB-43AE-BBCD-122A961A460D}"/>
      </w:docPartPr>
      <w:docPartBody>
        <w:p w:rsidR="00000000" w:rsidRDefault="007673D6">
          <w:pPr>
            <w:pStyle w:val="A33C5306D7D6448288B1F63F603FF339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E2729059E2004F01B51BD30B0F3A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A955-DA44-4C5B-AE10-DA64ADDF071B}"/>
      </w:docPartPr>
      <w:docPartBody>
        <w:p w:rsidR="00000000" w:rsidRDefault="007673D6">
          <w:pPr>
            <w:pStyle w:val="E2729059E2004F01B51BD30B0F3A67A5"/>
          </w:pPr>
          <w:r w:rsidRPr="00E460A2">
            <w:t>Type of Meeting:</w:t>
          </w:r>
        </w:p>
      </w:docPartBody>
    </w:docPart>
    <w:docPart>
      <w:docPartPr>
        <w:name w:val="C29C1F4F01AB41CFBCA5D0FC4A6B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DF19-E585-438E-A1C8-1F489931AD67}"/>
      </w:docPartPr>
      <w:docPartBody>
        <w:p w:rsidR="00000000" w:rsidRDefault="007673D6">
          <w:pPr>
            <w:pStyle w:val="C29C1F4F01AB41CFBCA5D0FC4A6B5B86"/>
          </w:pPr>
          <w:r w:rsidRPr="00E460A2">
            <w:t>Meeting Facilitator:</w:t>
          </w:r>
        </w:p>
      </w:docPartBody>
    </w:docPart>
    <w:docPart>
      <w:docPartPr>
        <w:name w:val="E52E73DE806F4B7D8E115478682E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C249-B21C-47B5-A141-E2FD32E6CCB5}"/>
      </w:docPartPr>
      <w:docPartBody>
        <w:p w:rsidR="00000000" w:rsidRDefault="007673D6">
          <w:pPr>
            <w:pStyle w:val="E52E73DE806F4B7D8E115478682E0C32"/>
          </w:pPr>
          <w:r w:rsidRPr="00A87891">
            <w:t>Call to order</w:t>
          </w:r>
        </w:p>
      </w:docPartBody>
    </w:docPart>
    <w:docPart>
      <w:docPartPr>
        <w:name w:val="56664479DB7945FDA88A393D32E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E1D-B543-44D3-ADED-704B9A643095}"/>
      </w:docPartPr>
      <w:docPartBody>
        <w:p w:rsidR="00000000" w:rsidRDefault="007673D6">
          <w:pPr>
            <w:pStyle w:val="56664479DB7945FDA88A393D32E77C58"/>
          </w:pPr>
          <w:r w:rsidRPr="00D465F4">
            <w:t>Approval of minutes from last meeting</w:t>
          </w:r>
        </w:p>
      </w:docPartBody>
    </w:docPart>
    <w:docPart>
      <w:docPartPr>
        <w:name w:val="DF188680E98C4F828E776DBDF6F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7129-DDA8-45D8-9FCA-F453BC0ABCEE}"/>
      </w:docPartPr>
      <w:docPartBody>
        <w:p w:rsidR="00000000" w:rsidRDefault="007673D6">
          <w:pPr>
            <w:pStyle w:val="DF188680E98C4F828E776DBDF6F15F07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ACE146278D95469F928F92E28462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576B-DDBF-45CC-9CF3-1E4535ACD6E1}"/>
      </w:docPartPr>
      <w:docPartBody>
        <w:p w:rsidR="00000000" w:rsidRDefault="007673D6">
          <w:pPr>
            <w:pStyle w:val="ACE146278D95469F928F92E28462F16F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38122D7E4A9B4ABEB6F00D6C00DA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894E-8F36-4057-BC89-ACAA02228594}"/>
      </w:docPartPr>
      <w:docPartBody>
        <w:p w:rsidR="00000000" w:rsidRDefault="007673D6">
          <w:pPr>
            <w:pStyle w:val="38122D7E4A9B4ABEB6F00D6C00DA90FF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D6"/>
    <w:rsid w:val="007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6B6D673C74CBEA8B60D681B94AD24">
    <w:name w:val="8706B6D673C74CBEA8B60D681B94AD24"/>
  </w:style>
  <w:style w:type="paragraph" w:customStyle="1" w:styleId="A33C5306D7D6448288B1F63F603FF339">
    <w:name w:val="A33C5306D7D6448288B1F63F603FF339"/>
  </w:style>
  <w:style w:type="paragraph" w:customStyle="1" w:styleId="F51B27F1323443999C4EE98718056B2B">
    <w:name w:val="F51B27F1323443999C4EE98718056B2B"/>
  </w:style>
  <w:style w:type="paragraph" w:customStyle="1" w:styleId="E654002D3E05479E8A278098BAA5C387">
    <w:name w:val="E654002D3E05479E8A278098BAA5C387"/>
  </w:style>
  <w:style w:type="paragraph" w:customStyle="1" w:styleId="E2729059E2004F01B51BD30B0F3A67A5">
    <w:name w:val="E2729059E2004F01B51BD30B0F3A67A5"/>
  </w:style>
  <w:style w:type="paragraph" w:customStyle="1" w:styleId="A3AAE3EE02FB42C0985EEF7D0C5E6D07">
    <w:name w:val="A3AAE3EE02FB42C0985EEF7D0C5E6D07"/>
  </w:style>
  <w:style w:type="paragraph" w:customStyle="1" w:styleId="C29C1F4F01AB41CFBCA5D0FC4A6B5B86">
    <w:name w:val="C29C1F4F01AB41CFBCA5D0FC4A6B5B86"/>
  </w:style>
  <w:style w:type="paragraph" w:customStyle="1" w:styleId="57D3990B476643018C24FCFE1E3B6872">
    <w:name w:val="57D3990B476643018C24FCFE1E3B6872"/>
  </w:style>
  <w:style w:type="paragraph" w:customStyle="1" w:styleId="F701F84ADC8743E58708C741B071E187">
    <w:name w:val="F701F84ADC8743E58708C741B071E187"/>
  </w:style>
  <w:style w:type="paragraph" w:customStyle="1" w:styleId="D381B2ACB83E4BE49531B15849188C6D">
    <w:name w:val="D381B2ACB83E4BE49531B15849188C6D"/>
  </w:style>
  <w:style w:type="paragraph" w:customStyle="1" w:styleId="E52E73DE806F4B7D8E115478682E0C32">
    <w:name w:val="E52E73DE806F4B7D8E115478682E0C32"/>
  </w:style>
  <w:style w:type="paragraph" w:customStyle="1" w:styleId="89E38875770C44E6977333C87E54A9AE">
    <w:name w:val="89E38875770C44E6977333C87E54A9AE"/>
  </w:style>
  <w:style w:type="paragraph" w:customStyle="1" w:styleId="56664479DB7945FDA88A393D32E77C58">
    <w:name w:val="56664479DB7945FDA88A393D32E77C58"/>
  </w:style>
  <w:style w:type="paragraph" w:customStyle="1" w:styleId="DF188680E98C4F828E776DBDF6F15F07">
    <w:name w:val="DF188680E98C4F828E776DBDF6F15F07"/>
  </w:style>
  <w:style w:type="paragraph" w:customStyle="1" w:styleId="109409395F9848E9BC1B9A62FD7A51DB">
    <w:name w:val="109409395F9848E9BC1B9A62FD7A51DB"/>
  </w:style>
  <w:style w:type="paragraph" w:customStyle="1" w:styleId="96CC3AA6B71147F686BB5D2D54529C16">
    <w:name w:val="96CC3AA6B71147F686BB5D2D54529C16"/>
  </w:style>
  <w:style w:type="paragraph" w:customStyle="1" w:styleId="90B38B892778449D9C426E7932B9AB56">
    <w:name w:val="90B38B892778449D9C426E7932B9AB56"/>
  </w:style>
  <w:style w:type="paragraph" w:customStyle="1" w:styleId="ACE146278D95469F928F92E28462F16F">
    <w:name w:val="ACE146278D95469F928F92E28462F16F"/>
  </w:style>
  <w:style w:type="paragraph" w:customStyle="1" w:styleId="0C260410874348CCB269C996E0338475">
    <w:name w:val="0C260410874348CCB269C996E0338475"/>
  </w:style>
  <w:style w:type="paragraph" w:customStyle="1" w:styleId="A8015E4A0DA7466AAE1FE0B9D682D339">
    <w:name w:val="A8015E4A0DA7466AAE1FE0B9D682D339"/>
  </w:style>
  <w:style w:type="paragraph" w:customStyle="1" w:styleId="9461DB1EC04D4CBFA39C73743B8EEF88">
    <w:name w:val="9461DB1EC04D4CBFA39C73743B8EEF88"/>
  </w:style>
  <w:style w:type="paragraph" w:customStyle="1" w:styleId="38122D7E4A9B4ABEB6F00D6C00DA90FF">
    <w:name w:val="38122D7E4A9B4ABEB6F00D6C00DA9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Robert J Pallas</cp:lastModifiedBy>
  <cp:revision>1</cp:revision>
  <dcterms:created xsi:type="dcterms:W3CDTF">2021-10-10T13:42:00Z</dcterms:created>
  <dcterms:modified xsi:type="dcterms:W3CDTF">2021-10-10T14:18:00Z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