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273A87">
        <w:rPr>
          <w:rFonts w:ascii="Arial" w:hAnsi="Arial" w:cs="Arial"/>
          <w:sz w:val="32"/>
          <w:szCs w:val="32"/>
        </w:rPr>
        <w:t>September 14</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80510F">
        <w:rPr>
          <w:rFonts w:ascii="Arial" w:hAnsi="Arial" w:cs="Arial"/>
          <w:i/>
          <w:sz w:val="20"/>
          <w:szCs w:val="20"/>
        </w:rPr>
        <w:t xml:space="preserve"> September 21</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48456A" w:rsidRPr="00667DD2" w:rsidRDefault="0048456A" w:rsidP="00475D85">
      <w:pPr>
        <w:tabs>
          <w:tab w:val="left" w:pos="2820"/>
        </w:tabs>
        <w:ind w:right="-288"/>
        <w:outlineLvl w:val="0"/>
        <w:rPr>
          <w:rFonts w:ascii="Arial" w:hAnsi="Arial" w:cs="Arial"/>
          <w:sz w:val="22"/>
          <w:szCs w:val="22"/>
        </w:rPr>
      </w:pPr>
      <w:proofErr w:type="spellStart"/>
      <w:r w:rsidRPr="00667DD2">
        <w:rPr>
          <w:rFonts w:ascii="Arial" w:hAnsi="Arial" w:cs="Arial"/>
          <w:sz w:val="22"/>
          <w:szCs w:val="22"/>
        </w:rPr>
        <w:t>Nel</w:t>
      </w:r>
      <w:proofErr w:type="spellEnd"/>
      <w:r w:rsidRPr="00667DD2">
        <w:rPr>
          <w:rFonts w:ascii="Arial" w:hAnsi="Arial" w:cs="Arial"/>
          <w:sz w:val="22"/>
          <w:szCs w:val="22"/>
        </w:rPr>
        <w:t xml:space="preserve"> Sylvain, </w:t>
      </w:r>
      <w:r w:rsidRPr="00667DD2">
        <w:rPr>
          <w:rFonts w:ascii="Arial" w:hAnsi="Arial" w:cs="Arial"/>
          <w:i/>
          <w:sz w:val="22"/>
          <w:szCs w:val="22"/>
        </w:rPr>
        <w:t>Chair</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sidR="00273A87">
        <w:rPr>
          <w:rFonts w:ascii="Arial" w:hAnsi="Arial" w:cs="Arial"/>
          <w:sz w:val="22"/>
          <w:szCs w:val="22"/>
        </w:rPr>
        <w:t xml:space="preserve">, </w:t>
      </w:r>
      <w:r w:rsidR="00273A87" w:rsidRPr="00273A87">
        <w:rPr>
          <w:rFonts w:ascii="Arial" w:hAnsi="Arial" w:cs="Arial"/>
          <w:i/>
          <w:sz w:val="22"/>
          <w:szCs w:val="22"/>
        </w:rPr>
        <w:t>Vice Chair</w:t>
      </w:r>
      <w:r w:rsidRPr="00667DD2">
        <w:rPr>
          <w:rFonts w:ascii="Arial" w:hAnsi="Arial" w:cs="Arial"/>
          <w:sz w:val="22"/>
          <w:szCs w:val="22"/>
        </w:rPr>
        <w:t xml:space="preserve"> </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Pr="00667DD2">
        <w:rPr>
          <w:rFonts w:ascii="Arial" w:hAnsi="Arial" w:cs="Arial"/>
          <w:sz w:val="22"/>
          <w:szCs w:val="22"/>
        </w:rPr>
        <w:t>, Secretary</w:t>
      </w:r>
    </w:p>
    <w:p w:rsidR="00273A87" w:rsidRDefault="00273A87" w:rsidP="00475D85">
      <w:pPr>
        <w:tabs>
          <w:tab w:val="left" w:pos="2820"/>
        </w:tabs>
        <w:ind w:right="-288"/>
        <w:outlineLvl w:val="0"/>
        <w:rPr>
          <w:rFonts w:ascii="Arial" w:hAnsi="Arial" w:cs="Arial"/>
          <w:sz w:val="22"/>
          <w:szCs w:val="22"/>
        </w:rPr>
      </w:pPr>
      <w:r>
        <w:rPr>
          <w:rFonts w:ascii="Arial" w:hAnsi="Arial" w:cs="Arial"/>
          <w:sz w:val="22"/>
          <w:szCs w:val="22"/>
        </w:rPr>
        <w:t>Tim Fontneau</w:t>
      </w:r>
      <w:r w:rsidRPr="00667DD2">
        <w:rPr>
          <w:rFonts w:ascii="Arial" w:hAnsi="Arial" w:cs="Arial"/>
          <w:sz w:val="22"/>
          <w:szCs w:val="22"/>
        </w:rPr>
        <w:t xml:space="preserve"> </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Charles </w:t>
      </w:r>
      <w:proofErr w:type="spellStart"/>
      <w:r w:rsidRPr="00667DD2">
        <w:rPr>
          <w:rFonts w:ascii="Arial" w:hAnsi="Arial" w:cs="Arial"/>
          <w:sz w:val="22"/>
          <w:szCs w:val="22"/>
        </w:rPr>
        <w:t>Grassie</w:t>
      </w:r>
      <w:proofErr w:type="spellEnd"/>
      <w:r w:rsidRPr="00667DD2">
        <w:rPr>
          <w:rFonts w:ascii="Arial" w:hAnsi="Arial" w:cs="Arial"/>
          <w:sz w:val="22"/>
          <w:szCs w:val="22"/>
        </w:rPr>
        <w:t>, Jr.</w:t>
      </w:r>
    </w:p>
    <w:p w:rsidR="009638E4"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James Gray</w:t>
      </w:r>
    </w:p>
    <w:p w:rsidR="00823E81" w:rsidRPr="00667DD2" w:rsidRDefault="00823E81" w:rsidP="00475D85">
      <w:pPr>
        <w:tabs>
          <w:tab w:val="left" w:pos="2820"/>
        </w:tabs>
        <w:ind w:right="-288"/>
        <w:outlineLvl w:val="0"/>
        <w:rPr>
          <w:rFonts w:ascii="Arial" w:hAnsi="Arial" w:cs="Arial"/>
          <w:sz w:val="22"/>
          <w:szCs w:val="22"/>
        </w:rPr>
      </w:pPr>
      <w:r w:rsidRPr="00667DD2">
        <w:rPr>
          <w:rFonts w:ascii="Arial" w:hAnsi="Arial" w:cs="Arial"/>
          <w:sz w:val="22"/>
          <w:szCs w:val="22"/>
        </w:rPr>
        <w:t>Robert Jaffin</w:t>
      </w:r>
    </w:p>
    <w:p w:rsidR="003C7FEA" w:rsidRDefault="003C7FEA"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Mark Sullivan </w:t>
      </w:r>
    </w:p>
    <w:p w:rsidR="009638E4" w:rsidRPr="00667DD2" w:rsidRDefault="009638E4"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p>
    <w:p w:rsidR="009638E4" w:rsidRDefault="00273A87"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p>
    <w:p w:rsidR="00273A87" w:rsidRPr="00667DD2" w:rsidRDefault="00273A87"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823E81" w:rsidRDefault="003C7FEA" w:rsidP="003C7FEA">
      <w:pPr>
        <w:ind w:right="-288"/>
        <w:outlineLvl w:val="0"/>
        <w:rPr>
          <w:rFonts w:ascii="Arial" w:hAnsi="Arial" w:cs="Arial"/>
          <w:sz w:val="22"/>
          <w:szCs w:val="22"/>
        </w:rPr>
      </w:pPr>
      <w:r>
        <w:rPr>
          <w:rFonts w:ascii="Arial" w:hAnsi="Arial" w:cs="Arial"/>
          <w:sz w:val="22"/>
          <w:szCs w:val="22"/>
        </w:rPr>
        <w:t>Fred Leonard</w:t>
      </w:r>
      <w:r w:rsidR="00823E81">
        <w:rPr>
          <w:rFonts w:ascii="Arial" w:hAnsi="Arial" w:cs="Arial"/>
          <w:sz w:val="22"/>
          <w:szCs w:val="22"/>
        </w:rPr>
        <w:t xml:space="preserve">, </w:t>
      </w:r>
      <w:r w:rsidR="00273A87">
        <w:rPr>
          <w:rFonts w:ascii="Arial" w:hAnsi="Arial" w:cs="Arial"/>
          <w:sz w:val="22"/>
          <w:szCs w:val="22"/>
        </w:rPr>
        <w:t>excused</w:t>
      </w:r>
    </w:p>
    <w:p w:rsidR="00823E81" w:rsidRPr="00667DD2" w:rsidRDefault="00823E81"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9638E4" w:rsidRPr="00667DD2" w:rsidRDefault="009638E4" w:rsidP="00107451">
      <w:pPr>
        <w:ind w:right="-288"/>
        <w:outlineLvl w:val="0"/>
        <w:rPr>
          <w:rFonts w:ascii="Arial" w:hAnsi="Arial" w:cs="Arial"/>
          <w:sz w:val="22"/>
          <w:szCs w:val="22"/>
        </w:rPr>
      </w:pPr>
      <w:r w:rsidRPr="00667DD2">
        <w:rPr>
          <w:rFonts w:ascii="Arial" w:hAnsi="Arial" w:cs="Arial"/>
          <w:sz w:val="22"/>
          <w:szCs w:val="22"/>
        </w:rPr>
        <w:t>Robert May</w:t>
      </w:r>
    </w:p>
    <w:p w:rsidR="001A0601" w:rsidRPr="00667DD2" w:rsidRDefault="001A0601" w:rsidP="00CC3B49">
      <w:pPr>
        <w:ind w:right="-288"/>
        <w:rPr>
          <w:rFonts w:ascii="Arial" w:hAnsi="Arial" w:cs="Arial"/>
          <w:sz w:val="22"/>
          <w:szCs w:val="22"/>
        </w:rPr>
      </w:pPr>
    </w:p>
    <w:p w:rsidR="00BD6328" w:rsidRPr="00667DD2" w:rsidRDefault="00BD6328" w:rsidP="0019633C">
      <w:pPr>
        <w:ind w:right="-288"/>
        <w:outlineLvl w:val="0"/>
        <w:rPr>
          <w:rFonts w:ascii="Arial" w:hAnsi="Arial" w:cs="Arial"/>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3C7FEA">
        <w:rPr>
          <w:rFonts w:ascii="Arial" w:hAnsi="Arial" w:cs="Arial"/>
          <w:sz w:val="22"/>
          <w:szCs w:val="22"/>
        </w:rPr>
        <w:t>Seth Creighton, Chief Planner</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3C1BB1">
        <w:rPr>
          <w:rFonts w:ascii="Arial" w:hAnsi="Arial" w:cs="Arial"/>
          <w:sz w:val="22"/>
          <w:szCs w:val="22"/>
          <w:u w:val="single"/>
        </w:rPr>
        <w:t>Sylvain</w:t>
      </w:r>
      <w:r w:rsidRPr="00667DD2">
        <w:rPr>
          <w:rFonts w:ascii="Arial" w:hAnsi="Arial" w:cs="Arial"/>
          <w:sz w:val="22"/>
          <w:szCs w:val="22"/>
        </w:rPr>
        <w:t xml:space="preserve"> cal</w:t>
      </w:r>
      <w:r w:rsidR="003C7FEA">
        <w:rPr>
          <w:rFonts w:ascii="Arial" w:hAnsi="Arial" w:cs="Arial"/>
          <w:sz w:val="22"/>
          <w:szCs w:val="22"/>
        </w:rPr>
        <w:t>led the meeting to order at 7:00</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134DF7" w:rsidRPr="0025120E" w:rsidRDefault="0025120E" w:rsidP="0019633C">
      <w:pPr>
        <w:ind w:right="-288"/>
        <w:outlineLvl w:val="0"/>
        <w:rPr>
          <w:rFonts w:ascii="Arial" w:hAnsi="Arial" w:cs="Arial"/>
          <w:sz w:val="22"/>
          <w:szCs w:val="22"/>
        </w:rPr>
      </w:pPr>
      <w:r>
        <w:rPr>
          <w:rFonts w:ascii="Arial" w:hAnsi="Arial" w:cs="Arial"/>
          <w:sz w:val="22"/>
          <w:szCs w:val="22"/>
        </w:rPr>
        <w:t>No alternates were needed.</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Pr="00667DD2" w:rsidRDefault="009638E4" w:rsidP="009638E4">
      <w:pPr>
        <w:pBdr>
          <w:bottom w:val="single" w:sz="12" w:space="0" w:color="auto"/>
        </w:pBdr>
        <w:ind w:right="-288"/>
        <w:rPr>
          <w:rFonts w:ascii="Arial" w:hAnsi="Arial" w:cs="Arial"/>
          <w:sz w:val="22"/>
          <w:szCs w:val="22"/>
        </w:rPr>
      </w:pPr>
    </w:p>
    <w:p w:rsidR="002923D9" w:rsidRPr="00D8687A" w:rsidRDefault="00D8687A"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Chair.</w:t>
      </w:r>
    </w:p>
    <w:p w:rsidR="002923D9" w:rsidRPr="00667DD2" w:rsidRDefault="002923D9" w:rsidP="009638E4">
      <w:pPr>
        <w:pBdr>
          <w:bottom w:val="single" w:sz="12" w:space="0" w:color="auto"/>
        </w:pBdr>
        <w:ind w:right="-288"/>
        <w:rPr>
          <w:rFonts w:ascii="Arial" w:hAnsi="Arial" w:cs="Arial"/>
          <w:sz w:val="22"/>
          <w:szCs w:val="22"/>
        </w:rPr>
      </w:pPr>
    </w:p>
    <w:p w:rsidR="004C6430" w:rsidRPr="00667DD2" w:rsidRDefault="004C6430" w:rsidP="0019633C">
      <w:pPr>
        <w:ind w:right="-288"/>
        <w:outlineLvl w:val="0"/>
        <w:rPr>
          <w:rFonts w:ascii="Arial" w:hAnsi="Arial" w:cs="Arial"/>
          <w:b/>
          <w:sz w:val="22"/>
          <w:szCs w:val="22"/>
        </w:rPr>
      </w:pPr>
    </w:p>
    <w:p w:rsidR="003C1BB1" w:rsidRDefault="003C1BB1" w:rsidP="002923D9">
      <w:pPr>
        <w:ind w:right="-288"/>
        <w:outlineLvl w:val="0"/>
        <w:rPr>
          <w:rFonts w:ascii="Arial" w:hAnsi="Arial" w:cs="Arial"/>
          <w:b/>
          <w:sz w:val="22"/>
          <w:szCs w:val="22"/>
        </w:rPr>
      </w:pPr>
    </w:p>
    <w:p w:rsidR="007F4254" w:rsidRPr="00667DD2" w:rsidRDefault="00884CC7" w:rsidP="002923D9">
      <w:pPr>
        <w:ind w:right="-288"/>
        <w:outlineLvl w:val="0"/>
        <w:rPr>
          <w:rFonts w:ascii="Arial" w:hAnsi="Arial" w:cs="Arial"/>
          <w:sz w:val="22"/>
          <w:szCs w:val="22"/>
        </w:rPr>
      </w:pPr>
      <w:r w:rsidRPr="00667DD2">
        <w:rPr>
          <w:rFonts w:ascii="Arial" w:hAnsi="Arial" w:cs="Arial"/>
          <w:b/>
          <w:sz w:val="22"/>
          <w:szCs w:val="22"/>
        </w:rPr>
        <w:t xml:space="preserve">V. </w:t>
      </w:r>
      <w:r w:rsidR="007F4254" w:rsidRPr="00667DD2">
        <w:rPr>
          <w:rFonts w:ascii="Arial" w:hAnsi="Arial" w:cs="Arial"/>
          <w:b/>
          <w:sz w:val="22"/>
          <w:szCs w:val="22"/>
        </w:rPr>
        <w:t>Approval of Minutes</w:t>
      </w:r>
    </w:p>
    <w:p w:rsidR="00702204" w:rsidRPr="00667DD2" w:rsidRDefault="00702204" w:rsidP="00107451">
      <w:pPr>
        <w:tabs>
          <w:tab w:val="right" w:pos="10800"/>
        </w:tabs>
        <w:ind w:right="-288"/>
        <w:outlineLvl w:val="0"/>
        <w:rPr>
          <w:rFonts w:ascii="Arial" w:hAnsi="Arial" w:cs="Arial"/>
          <w:b/>
          <w:sz w:val="22"/>
          <w:szCs w:val="22"/>
        </w:rPr>
      </w:pPr>
    </w:p>
    <w:p w:rsidR="00DE4355" w:rsidRPr="00667DD2" w:rsidRDefault="001A0601" w:rsidP="00107451">
      <w:pPr>
        <w:tabs>
          <w:tab w:val="right" w:pos="10800"/>
        </w:tabs>
        <w:ind w:right="-288"/>
        <w:outlineLvl w:val="0"/>
        <w:rPr>
          <w:rFonts w:ascii="Arial" w:hAnsi="Arial" w:cs="Arial"/>
          <w:bCs/>
          <w:i/>
          <w:iCs/>
          <w:sz w:val="22"/>
          <w:szCs w:val="22"/>
        </w:rPr>
      </w:pPr>
      <w:r w:rsidRPr="00667DD2">
        <w:rPr>
          <w:rFonts w:ascii="Arial" w:hAnsi="Arial" w:cs="Arial"/>
          <w:b/>
          <w:sz w:val="22"/>
          <w:szCs w:val="22"/>
        </w:rPr>
        <w:t xml:space="preserve"> </w:t>
      </w:r>
      <w:r w:rsidR="006E7604" w:rsidRPr="00667DD2">
        <w:rPr>
          <w:rFonts w:ascii="Arial" w:hAnsi="Arial" w:cs="Arial"/>
          <w:bCs/>
          <w:i/>
          <w:iCs/>
          <w:sz w:val="22"/>
          <w:szCs w:val="22"/>
        </w:rPr>
        <w:t xml:space="preserve">A motion was made by </w:t>
      </w:r>
      <w:r w:rsidR="006E7604" w:rsidRPr="00667DD2">
        <w:rPr>
          <w:rFonts w:ascii="Arial" w:hAnsi="Arial" w:cs="Arial"/>
          <w:bCs/>
          <w:i/>
          <w:iCs/>
          <w:sz w:val="22"/>
          <w:szCs w:val="22"/>
          <w:u w:val="single"/>
        </w:rPr>
        <w:t xml:space="preserve">Mr. </w:t>
      </w:r>
      <w:r w:rsidR="00DA7F24" w:rsidRPr="00667DD2">
        <w:rPr>
          <w:rFonts w:ascii="Arial" w:hAnsi="Arial" w:cs="Arial"/>
          <w:bCs/>
          <w:i/>
          <w:iCs/>
          <w:sz w:val="22"/>
          <w:szCs w:val="22"/>
          <w:u w:val="single"/>
        </w:rPr>
        <w:t>Walker</w:t>
      </w:r>
      <w:r w:rsidR="006E7604" w:rsidRPr="00667DD2">
        <w:rPr>
          <w:rFonts w:ascii="Arial" w:hAnsi="Arial" w:cs="Arial"/>
          <w:bCs/>
          <w:i/>
          <w:iCs/>
          <w:sz w:val="22"/>
          <w:szCs w:val="22"/>
        </w:rPr>
        <w:t xml:space="preserve"> and seconded by </w:t>
      </w:r>
      <w:r w:rsidR="006E7604" w:rsidRPr="00667DD2">
        <w:rPr>
          <w:rFonts w:ascii="Arial" w:hAnsi="Arial" w:cs="Arial"/>
          <w:bCs/>
          <w:i/>
          <w:iCs/>
          <w:sz w:val="22"/>
          <w:szCs w:val="22"/>
          <w:u w:val="single"/>
        </w:rPr>
        <w:t xml:space="preserve">Mr. </w:t>
      </w:r>
      <w:proofErr w:type="spellStart"/>
      <w:r w:rsidR="003C1BB1">
        <w:rPr>
          <w:rFonts w:ascii="Arial" w:hAnsi="Arial" w:cs="Arial"/>
          <w:bCs/>
          <w:i/>
          <w:iCs/>
          <w:sz w:val="22"/>
          <w:szCs w:val="22"/>
          <w:u w:val="single"/>
        </w:rPr>
        <w:t>Kozinski</w:t>
      </w:r>
      <w:proofErr w:type="spellEnd"/>
      <w:r w:rsidR="009A7D81" w:rsidRPr="00667DD2">
        <w:rPr>
          <w:rFonts w:ascii="Arial" w:hAnsi="Arial" w:cs="Arial"/>
          <w:bCs/>
          <w:i/>
          <w:iCs/>
          <w:sz w:val="22"/>
          <w:szCs w:val="22"/>
        </w:rPr>
        <w:t xml:space="preserve"> to approve </w:t>
      </w:r>
      <w:r w:rsidR="00E23B45" w:rsidRPr="00667DD2">
        <w:rPr>
          <w:rFonts w:ascii="Arial" w:hAnsi="Arial" w:cs="Arial"/>
          <w:bCs/>
          <w:i/>
          <w:iCs/>
          <w:sz w:val="22"/>
          <w:szCs w:val="22"/>
        </w:rPr>
        <w:t xml:space="preserve">the </w:t>
      </w:r>
      <w:r w:rsidR="0025120E">
        <w:rPr>
          <w:rFonts w:ascii="Arial" w:hAnsi="Arial" w:cs="Arial"/>
          <w:bCs/>
          <w:i/>
          <w:iCs/>
          <w:sz w:val="22"/>
          <w:szCs w:val="22"/>
        </w:rPr>
        <w:t>August 3</w:t>
      </w:r>
      <w:r w:rsidR="009B4E44" w:rsidRPr="00667DD2">
        <w:rPr>
          <w:rFonts w:ascii="Arial" w:hAnsi="Arial" w:cs="Arial"/>
          <w:bCs/>
          <w:i/>
          <w:iCs/>
          <w:sz w:val="22"/>
          <w:szCs w:val="22"/>
        </w:rPr>
        <w:t>, 2015</w:t>
      </w:r>
      <w:r w:rsidR="00107451" w:rsidRPr="00667DD2">
        <w:rPr>
          <w:rFonts w:ascii="Arial" w:hAnsi="Arial" w:cs="Arial"/>
          <w:bCs/>
          <w:i/>
          <w:iCs/>
          <w:sz w:val="22"/>
          <w:szCs w:val="22"/>
        </w:rPr>
        <w:t xml:space="preserve"> </w:t>
      </w:r>
      <w:r w:rsidR="006E7604" w:rsidRPr="00667DD2">
        <w:rPr>
          <w:rFonts w:ascii="Arial" w:hAnsi="Arial" w:cs="Arial"/>
          <w:bCs/>
          <w:i/>
          <w:iCs/>
          <w:sz w:val="22"/>
          <w:szCs w:val="22"/>
        </w:rPr>
        <w:t>meeting minutes.  The motion carried unanimously.</w:t>
      </w:r>
    </w:p>
    <w:p w:rsidR="00E23B45" w:rsidRPr="00667DD2" w:rsidRDefault="001530F5" w:rsidP="00107451">
      <w:pPr>
        <w:tabs>
          <w:tab w:val="right" w:pos="10800"/>
        </w:tabs>
        <w:ind w:right="-288"/>
        <w:outlineLvl w:val="0"/>
        <w:rPr>
          <w:rFonts w:ascii="Arial" w:hAnsi="Arial" w:cs="Arial"/>
          <w:b/>
          <w:bCs/>
          <w:iCs/>
          <w:sz w:val="22"/>
          <w:szCs w:val="22"/>
          <w:u w:val="single"/>
        </w:rPr>
      </w:pPr>
      <w:r w:rsidRPr="00667DD2">
        <w:rPr>
          <w:rFonts w:ascii="Arial" w:hAnsi="Arial" w:cs="Arial"/>
          <w:b/>
          <w:bCs/>
          <w:iCs/>
          <w:sz w:val="22"/>
          <w:szCs w:val="22"/>
          <w:u w:val="single"/>
        </w:rPr>
        <w:lastRenderedPageBreak/>
        <w:tab/>
      </w:r>
    </w:p>
    <w:p w:rsidR="00E23B45" w:rsidRPr="00667DD2" w:rsidRDefault="00E23B45" w:rsidP="00107451">
      <w:pPr>
        <w:tabs>
          <w:tab w:val="right" w:pos="10800"/>
        </w:tabs>
        <w:ind w:right="-288"/>
        <w:outlineLvl w:val="0"/>
        <w:rPr>
          <w:rFonts w:ascii="Arial" w:hAnsi="Arial" w:cs="Arial"/>
          <w:bCs/>
          <w:sz w:val="22"/>
          <w:szCs w:val="22"/>
        </w:rPr>
      </w:pPr>
    </w:p>
    <w:p w:rsidR="00377E8D" w:rsidRDefault="00377E8D" w:rsidP="00CC3B49">
      <w:pPr>
        <w:ind w:right="-288"/>
        <w:rPr>
          <w:rFonts w:ascii="Arial" w:hAnsi="Arial" w:cs="Arial"/>
          <w:b/>
          <w:sz w:val="22"/>
          <w:szCs w:val="22"/>
        </w:rPr>
      </w:pPr>
    </w:p>
    <w:p w:rsidR="00111BAE" w:rsidRPr="00667DD2" w:rsidRDefault="002923D9" w:rsidP="00CC3B49">
      <w:pPr>
        <w:ind w:right="-288"/>
        <w:rPr>
          <w:rFonts w:ascii="Arial" w:hAnsi="Arial" w:cs="Arial"/>
          <w:b/>
          <w:sz w:val="22"/>
          <w:szCs w:val="22"/>
        </w:rPr>
      </w:pPr>
      <w:r w:rsidRPr="00667DD2">
        <w:rPr>
          <w:rFonts w:ascii="Arial" w:hAnsi="Arial" w:cs="Arial"/>
          <w:b/>
          <w:sz w:val="22"/>
          <w:szCs w:val="22"/>
        </w:rPr>
        <w:t>VI</w:t>
      </w:r>
      <w:r w:rsidR="009E1FCA" w:rsidRPr="00667DD2">
        <w:rPr>
          <w:rFonts w:ascii="Arial" w:hAnsi="Arial" w:cs="Arial"/>
          <w:b/>
          <w:sz w:val="22"/>
          <w:szCs w:val="22"/>
        </w:rPr>
        <w:t>.</w:t>
      </w:r>
      <w:r w:rsidR="006E7604" w:rsidRPr="00667DD2">
        <w:rPr>
          <w:rFonts w:ascii="Arial" w:hAnsi="Arial" w:cs="Arial"/>
          <w:b/>
          <w:sz w:val="22"/>
          <w:szCs w:val="22"/>
        </w:rPr>
        <w:t xml:space="preserve"> </w:t>
      </w:r>
      <w:r w:rsidRPr="00667DD2">
        <w:rPr>
          <w:rFonts w:ascii="Arial" w:hAnsi="Arial" w:cs="Arial"/>
          <w:b/>
          <w:sz w:val="22"/>
          <w:szCs w:val="22"/>
        </w:rPr>
        <w:t>Extension/</w:t>
      </w:r>
      <w:r w:rsidR="00377E8D">
        <w:rPr>
          <w:rFonts w:ascii="Arial" w:hAnsi="Arial" w:cs="Arial"/>
          <w:b/>
          <w:sz w:val="22"/>
          <w:szCs w:val="22"/>
        </w:rPr>
        <w:t>Continued Applications</w:t>
      </w:r>
    </w:p>
    <w:p w:rsidR="001A0601" w:rsidRDefault="001A0601" w:rsidP="00CC3B49">
      <w:pPr>
        <w:ind w:right="-288"/>
        <w:rPr>
          <w:rFonts w:ascii="Arial" w:hAnsi="Arial" w:cs="Arial"/>
          <w:b/>
          <w:sz w:val="22"/>
          <w:szCs w:val="22"/>
        </w:rPr>
      </w:pPr>
    </w:p>
    <w:p w:rsidR="003C1BB1" w:rsidRDefault="003C1BB1" w:rsidP="00CC3B49">
      <w:pPr>
        <w:ind w:right="-288"/>
        <w:rPr>
          <w:rFonts w:ascii="Arial" w:hAnsi="Arial" w:cs="Arial"/>
          <w:b/>
          <w:sz w:val="22"/>
          <w:szCs w:val="22"/>
        </w:rPr>
      </w:pPr>
      <w:r>
        <w:rPr>
          <w:rFonts w:ascii="Arial" w:hAnsi="Arial" w:cs="Arial"/>
          <w:b/>
          <w:sz w:val="22"/>
          <w:szCs w:val="22"/>
        </w:rPr>
        <w:tab/>
        <w:t xml:space="preserve">A. </w:t>
      </w:r>
      <w:r w:rsidR="004117B4">
        <w:rPr>
          <w:rFonts w:ascii="Arial" w:hAnsi="Arial" w:cs="Arial"/>
          <w:b/>
          <w:sz w:val="22"/>
          <w:szCs w:val="22"/>
        </w:rPr>
        <w:t xml:space="preserve">The Townhomes at </w:t>
      </w:r>
      <w:proofErr w:type="spellStart"/>
      <w:r w:rsidR="004117B4">
        <w:rPr>
          <w:rFonts w:ascii="Arial" w:hAnsi="Arial" w:cs="Arial"/>
          <w:b/>
          <w:sz w:val="22"/>
          <w:szCs w:val="22"/>
        </w:rPr>
        <w:t>Highfield</w:t>
      </w:r>
      <w:proofErr w:type="spellEnd"/>
      <w:r w:rsidR="004117B4">
        <w:rPr>
          <w:rFonts w:ascii="Arial" w:hAnsi="Arial" w:cs="Arial"/>
          <w:b/>
          <w:sz w:val="22"/>
          <w:szCs w:val="22"/>
        </w:rPr>
        <w:t xml:space="preserve"> Commons, Fillmore Boulevard</w:t>
      </w:r>
    </w:p>
    <w:p w:rsidR="003C1BB1" w:rsidRDefault="003C1BB1" w:rsidP="00CC3B49">
      <w:pPr>
        <w:ind w:right="-288"/>
        <w:rPr>
          <w:rFonts w:ascii="Arial" w:hAnsi="Arial" w:cs="Arial"/>
          <w:b/>
          <w:sz w:val="22"/>
          <w:szCs w:val="22"/>
        </w:rPr>
      </w:pPr>
    </w:p>
    <w:p w:rsidR="004117B4" w:rsidRDefault="00D839AE" w:rsidP="00CC3B49">
      <w:pPr>
        <w:ind w:right="-288"/>
        <w:rPr>
          <w:rFonts w:ascii="Arial" w:hAnsi="Arial" w:cs="Arial"/>
          <w:sz w:val="22"/>
          <w:szCs w:val="22"/>
        </w:rPr>
      </w:pPr>
      <w:r>
        <w:rPr>
          <w:rFonts w:ascii="Arial" w:hAnsi="Arial" w:cs="Arial"/>
          <w:sz w:val="22"/>
          <w:szCs w:val="22"/>
        </w:rPr>
        <w:t>Matt Peterson</w:t>
      </w:r>
      <w:r w:rsidR="00521842">
        <w:rPr>
          <w:rFonts w:ascii="Arial" w:hAnsi="Arial" w:cs="Arial"/>
          <w:sz w:val="22"/>
          <w:szCs w:val="22"/>
        </w:rPr>
        <w:t xml:space="preserve"> of </w:t>
      </w:r>
      <w:proofErr w:type="spellStart"/>
      <w:r w:rsidR="00521842">
        <w:rPr>
          <w:rFonts w:ascii="Arial" w:hAnsi="Arial" w:cs="Arial"/>
          <w:sz w:val="22"/>
          <w:szCs w:val="22"/>
        </w:rPr>
        <w:t>Keach</w:t>
      </w:r>
      <w:proofErr w:type="spellEnd"/>
      <w:r w:rsidR="00521842">
        <w:rPr>
          <w:rFonts w:ascii="Arial" w:hAnsi="Arial" w:cs="Arial"/>
          <w:sz w:val="22"/>
          <w:szCs w:val="22"/>
        </w:rPr>
        <w:t xml:space="preserve"> Nordstrom Associates explained they are seeking approval for 48 additional townhomes.  He went on to say the subdivision is</w:t>
      </w:r>
      <w:r w:rsidR="001A12DD">
        <w:rPr>
          <w:rFonts w:ascii="Arial" w:hAnsi="Arial" w:cs="Arial"/>
          <w:sz w:val="22"/>
          <w:szCs w:val="22"/>
        </w:rPr>
        <w:t xml:space="preserve"> a</w:t>
      </w:r>
      <w:r w:rsidR="00521842">
        <w:rPr>
          <w:rFonts w:ascii="Arial" w:hAnsi="Arial" w:cs="Arial"/>
          <w:sz w:val="22"/>
          <w:szCs w:val="22"/>
        </w:rPr>
        <w:t xml:space="preserve"> condition from the bank in order to get financing.</w:t>
      </w:r>
    </w:p>
    <w:p w:rsidR="004D78DE" w:rsidRDefault="00521842" w:rsidP="00CC3B49">
      <w:pPr>
        <w:ind w:right="-288"/>
        <w:rPr>
          <w:rFonts w:ascii="Arial" w:hAnsi="Arial" w:cs="Arial"/>
          <w:sz w:val="22"/>
          <w:szCs w:val="22"/>
        </w:rPr>
      </w:pPr>
      <w:r>
        <w:rPr>
          <w:rFonts w:ascii="Arial" w:hAnsi="Arial" w:cs="Arial"/>
          <w:sz w:val="22"/>
          <w:szCs w:val="22"/>
        </w:rPr>
        <w:t>Mr. Peterson said they have worked with the Fire Department with the design of the cul-de-sac</w:t>
      </w:r>
      <w:r w:rsidR="004D78DE">
        <w:rPr>
          <w:rFonts w:ascii="Arial" w:hAnsi="Arial" w:cs="Arial"/>
          <w:sz w:val="22"/>
          <w:szCs w:val="22"/>
        </w:rPr>
        <w:t>, and with the Planning Department for lighting and landscaping.</w:t>
      </w:r>
    </w:p>
    <w:p w:rsidR="004D78DE" w:rsidRDefault="004D78DE" w:rsidP="00CC3B49">
      <w:pPr>
        <w:ind w:right="-288"/>
        <w:rPr>
          <w:rFonts w:ascii="Arial" w:hAnsi="Arial" w:cs="Arial"/>
          <w:sz w:val="22"/>
          <w:szCs w:val="22"/>
        </w:rPr>
      </w:pPr>
    </w:p>
    <w:p w:rsidR="004D78DE" w:rsidRDefault="004D78DE" w:rsidP="00CC3B49">
      <w:pPr>
        <w:ind w:right="-288"/>
        <w:rPr>
          <w:rFonts w:ascii="Arial" w:hAnsi="Arial" w:cs="Arial"/>
          <w:sz w:val="22"/>
          <w:szCs w:val="22"/>
        </w:rPr>
      </w:pPr>
      <w:r>
        <w:rPr>
          <w:rFonts w:ascii="Arial" w:hAnsi="Arial" w:cs="Arial"/>
          <w:sz w:val="22"/>
          <w:szCs w:val="22"/>
        </w:rPr>
        <w:t>Mr. Sylvain opened the public hearing.  No one from the public was present to speak.</w:t>
      </w:r>
    </w:p>
    <w:p w:rsidR="004D78DE" w:rsidRDefault="004D78DE" w:rsidP="00CC3B49">
      <w:pPr>
        <w:ind w:right="-288"/>
        <w:rPr>
          <w:rFonts w:ascii="Arial" w:hAnsi="Arial" w:cs="Arial"/>
          <w:sz w:val="22"/>
          <w:szCs w:val="22"/>
        </w:rPr>
      </w:pPr>
    </w:p>
    <w:p w:rsidR="004D78DE" w:rsidRDefault="004D78DE" w:rsidP="00CC3B49">
      <w:pPr>
        <w:ind w:right="-288"/>
        <w:rPr>
          <w:rFonts w:ascii="Arial" w:hAnsi="Arial" w:cs="Arial"/>
          <w:sz w:val="22"/>
          <w:szCs w:val="22"/>
        </w:rPr>
      </w:pPr>
      <w:r>
        <w:rPr>
          <w:rFonts w:ascii="Arial" w:hAnsi="Arial" w:cs="Arial"/>
          <w:sz w:val="22"/>
          <w:szCs w:val="22"/>
        </w:rPr>
        <w:t xml:space="preserve">Mr. Walker asked if the </w:t>
      </w:r>
      <w:proofErr w:type="spellStart"/>
      <w:r>
        <w:rPr>
          <w:rFonts w:ascii="Arial" w:hAnsi="Arial" w:cs="Arial"/>
          <w:sz w:val="22"/>
          <w:szCs w:val="22"/>
        </w:rPr>
        <w:t>punchlist</w:t>
      </w:r>
      <w:proofErr w:type="spellEnd"/>
      <w:r>
        <w:rPr>
          <w:rFonts w:ascii="Arial" w:hAnsi="Arial" w:cs="Arial"/>
          <w:sz w:val="22"/>
          <w:szCs w:val="22"/>
        </w:rPr>
        <w:t xml:space="preserve"> from the last phase had been completed.  Mr. Creighton said the developer had recently taken care of the items.</w:t>
      </w:r>
    </w:p>
    <w:p w:rsidR="004D78DE" w:rsidRDefault="004D78DE" w:rsidP="00CC3B49">
      <w:pPr>
        <w:ind w:right="-288"/>
        <w:rPr>
          <w:rFonts w:ascii="Arial" w:hAnsi="Arial" w:cs="Arial"/>
          <w:sz w:val="22"/>
          <w:szCs w:val="22"/>
        </w:rPr>
      </w:pPr>
    </w:p>
    <w:p w:rsidR="001E021B" w:rsidRDefault="004D78DE" w:rsidP="00CC3B49">
      <w:pPr>
        <w:ind w:right="-288"/>
        <w:rPr>
          <w:rFonts w:ascii="Arial" w:hAnsi="Arial" w:cs="Arial"/>
          <w:sz w:val="22"/>
          <w:szCs w:val="22"/>
        </w:rPr>
      </w:pPr>
      <w:r>
        <w:rPr>
          <w:rFonts w:ascii="Arial" w:hAnsi="Arial" w:cs="Arial"/>
          <w:sz w:val="22"/>
          <w:szCs w:val="22"/>
        </w:rPr>
        <w:t>Mr. Willis said he had visited the site within the last month after a fairly heavy storm.  He said he saw lots of erosion and the retention pond had been blown out.</w:t>
      </w:r>
      <w:r w:rsidR="001E021B">
        <w:rPr>
          <w:rFonts w:ascii="Arial" w:hAnsi="Arial" w:cs="Arial"/>
          <w:sz w:val="22"/>
          <w:szCs w:val="22"/>
        </w:rPr>
        <w:t xml:space="preserve"> Mr. Willis said he spoke to the planning staff and asked them to look at it.</w:t>
      </w:r>
    </w:p>
    <w:p w:rsidR="00521842" w:rsidRDefault="001E021B" w:rsidP="00CC3B49">
      <w:pPr>
        <w:ind w:right="-288"/>
        <w:rPr>
          <w:rFonts w:ascii="Arial" w:hAnsi="Arial" w:cs="Arial"/>
          <w:sz w:val="22"/>
          <w:szCs w:val="22"/>
        </w:rPr>
      </w:pPr>
      <w:r>
        <w:rPr>
          <w:rFonts w:ascii="Arial" w:hAnsi="Arial" w:cs="Arial"/>
          <w:sz w:val="22"/>
          <w:szCs w:val="22"/>
        </w:rPr>
        <w:t xml:space="preserve">Mr. Creighton informed Mr. Willis </w:t>
      </w:r>
      <w:r w:rsidR="00F600C2">
        <w:rPr>
          <w:rFonts w:ascii="Arial" w:hAnsi="Arial" w:cs="Arial"/>
          <w:sz w:val="22"/>
          <w:szCs w:val="22"/>
        </w:rPr>
        <w:t xml:space="preserve">staff </w:t>
      </w:r>
      <w:r>
        <w:rPr>
          <w:rFonts w:ascii="Arial" w:hAnsi="Arial" w:cs="Arial"/>
          <w:sz w:val="22"/>
          <w:szCs w:val="22"/>
        </w:rPr>
        <w:t xml:space="preserve">did go out to the </w:t>
      </w:r>
      <w:r w:rsidR="00F600C2">
        <w:rPr>
          <w:rFonts w:ascii="Arial" w:hAnsi="Arial" w:cs="Arial"/>
          <w:sz w:val="22"/>
          <w:szCs w:val="22"/>
        </w:rPr>
        <w:t>site and witnessed a lot of unstable property.  Mr. Creighton said the areas have since been re loamed and seeded.</w:t>
      </w:r>
    </w:p>
    <w:p w:rsidR="00F600C2" w:rsidRDefault="00F600C2" w:rsidP="00CC3B49">
      <w:pPr>
        <w:ind w:right="-288"/>
        <w:rPr>
          <w:rFonts w:ascii="Arial" w:hAnsi="Arial" w:cs="Arial"/>
          <w:sz w:val="22"/>
          <w:szCs w:val="22"/>
        </w:rPr>
      </w:pPr>
      <w:r>
        <w:rPr>
          <w:rFonts w:ascii="Arial" w:hAnsi="Arial" w:cs="Arial"/>
          <w:sz w:val="22"/>
          <w:szCs w:val="22"/>
        </w:rPr>
        <w:t>Mr. Willis said the units are all going up at once and may be too much.  He suggested slowing the progression on phase 2C</w:t>
      </w:r>
      <w:r w:rsidR="00EC7C47">
        <w:rPr>
          <w:rFonts w:ascii="Arial" w:hAnsi="Arial" w:cs="Arial"/>
          <w:sz w:val="22"/>
          <w:szCs w:val="22"/>
        </w:rPr>
        <w:t>.</w:t>
      </w:r>
    </w:p>
    <w:p w:rsidR="00C46C65" w:rsidRDefault="00C46C65" w:rsidP="00CC3B49">
      <w:pPr>
        <w:ind w:right="-288"/>
        <w:rPr>
          <w:rFonts w:ascii="Arial" w:hAnsi="Arial" w:cs="Arial"/>
          <w:sz w:val="22"/>
          <w:szCs w:val="22"/>
        </w:rPr>
      </w:pPr>
      <w:r>
        <w:rPr>
          <w:rFonts w:ascii="Arial" w:hAnsi="Arial" w:cs="Arial"/>
          <w:sz w:val="22"/>
          <w:szCs w:val="22"/>
        </w:rPr>
        <w:t>Mr. Gray said he doesn’t think it should be up to the Board to restrict the pace of construction.</w:t>
      </w:r>
    </w:p>
    <w:p w:rsidR="00C46C65" w:rsidRDefault="00C46C65" w:rsidP="00CC3B49">
      <w:pPr>
        <w:ind w:right="-288"/>
        <w:rPr>
          <w:rFonts w:ascii="Arial" w:hAnsi="Arial" w:cs="Arial"/>
          <w:sz w:val="22"/>
          <w:szCs w:val="22"/>
        </w:rPr>
      </w:pPr>
      <w:r>
        <w:rPr>
          <w:rFonts w:ascii="Arial" w:hAnsi="Arial" w:cs="Arial"/>
          <w:sz w:val="22"/>
          <w:szCs w:val="22"/>
        </w:rPr>
        <w:t xml:space="preserve">Mr. Sylvain asked if it would be possible to set up a maintenance program to check the catch basins.  Mr. Peterson said DES has started asking for inspection reports.  He went on to say </w:t>
      </w:r>
      <w:proofErr w:type="spellStart"/>
      <w:r>
        <w:rPr>
          <w:rFonts w:ascii="Arial" w:hAnsi="Arial" w:cs="Arial"/>
          <w:sz w:val="22"/>
          <w:szCs w:val="22"/>
        </w:rPr>
        <w:t>Stoney</w:t>
      </w:r>
      <w:proofErr w:type="spellEnd"/>
      <w:r>
        <w:rPr>
          <w:rFonts w:ascii="Arial" w:hAnsi="Arial" w:cs="Arial"/>
          <w:sz w:val="22"/>
          <w:szCs w:val="22"/>
        </w:rPr>
        <w:t xml:space="preserve"> </w:t>
      </w:r>
      <w:r w:rsidR="001A12DD">
        <w:rPr>
          <w:rFonts w:ascii="Arial" w:hAnsi="Arial" w:cs="Arial"/>
          <w:sz w:val="22"/>
          <w:szCs w:val="22"/>
        </w:rPr>
        <w:t>Ridge Environmental</w:t>
      </w:r>
      <w:r>
        <w:rPr>
          <w:rFonts w:ascii="Arial" w:hAnsi="Arial" w:cs="Arial"/>
          <w:sz w:val="22"/>
          <w:szCs w:val="22"/>
        </w:rPr>
        <w:t xml:space="preserve"> goes out weekly to go through everything, and if something needs to be fixed it gets fixed.</w:t>
      </w:r>
    </w:p>
    <w:p w:rsidR="00BC092B" w:rsidRDefault="00BC092B" w:rsidP="00CC3B49">
      <w:pPr>
        <w:ind w:right="-288"/>
        <w:rPr>
          <w:rFonts w:ascii="Arial" w:hAnsi="Arial" w:cs="Arial"/>
          <w:sz w:val="22"/>
          <w:szCs w:val="22"/>
        </w:rPr>
      </w:pPr>
    </w:p>
    <w:p w:rsidR="00C46C65" w:rsidRDefault="00BC092B" w:rsidP="00CC3B49">
      <w:pPr>
        <w:ind w:right="-288"/>
        <w:rPr>
          <w:rFonts w:ascii="Arial" w:hAnsi="Arial" w:cs="Arial"/>
          <w:sz w:val="22"/>
          <w:szCs w:val="22"/>
        </w:rPr>
      </w:pPr>
      <w:r>
        <w:rPr>
          <w:rFonts w:ascii="Arial" w:hAnsi="Arial" w:cs="Arial"/>
          <w:sz w:val="22"/>
          <w:szCs w:val="22"/>
        </w:rPr>
        <w:t xml:space="preserve">The Board discussed if it would be possible to change the colors of the building in the next phase.  Chris </w:t>
      </w:r>
      <w:r w:rsidR="002F4689">
        <w:rPr>
          <w:rFonts w:ascii="Arial" w:hAnsi="Arial" w:cs="Arial"/>
          <w:sz w:val="22"/>
          <w:szCs w:val="22"/>
        </w:rPr>
        <w:t>Strickler said</w:t>
      </w:r>
      <w:r>
        <w:rPr>
          <w:rFonts w:ascii="Arial" w:hAnsi="Arial" w:cs="Arial"/>
          <w:sz w:val="22"/>
          <w:szCs w:val="22"/>
        </w:rPr>
        <w:t xml:space="preserve"> that had been discussed early on and they could probably break it up a little by adding shakes or using a different texture to the buildings.  He went on to say he is proud of how the </w:t>
      </w:r>
      <w:r w:rsidR="001A12DD">
        <w:rPr>
          <w:rFonts w:ascii="Arial" w:hAnsi="Arial" w:cs="Arial"/>
          <w:sz w:val="22"/>
          <w:szCs w:val="22"/>
        </w:rPr>
        <w:t>buildings look</w:t>
      </w:r>
      <w:r>
        <w:rPr>
          <w:rFonts w:ascii="Arial" w:hAnsi="Arial" w:cs="Arial"/>
          <w:sz w:val="22"/>
          <w:szCs w:val="22"/>
        </w:rPr>
        <w:t xml:space="preserve"> and doesn’t want the next phase to look completely different.</w:t>
      </w:r>
    </w:p>
    <w:p w:rsidR="006E75E1" w:rsidRDefault="006E75E1" w:rsidP="00CC3B49">
      <w:pPr>
        <w:ind w:right="-288"/>
        <w:rPr>
          <w:rFonts w:ascii="Arial" w:hAnsi="Arial" w:cs="Arial"/>
          <w:sz w:val="22"/>
          <w:szCs w:val="22"/>
        </w:rPr>
      </w:pPr>
    </w:p>
    <w:p w:rsidR="006E75E1" w:rsidRDefault="006E75E1" w:rsidP="00CC3B49">
      <w:pPr>
        <w:ind w:right="-288"/>
        <w:rPr>
          <w:rFonts w:ascii="Arial" w:hAnsi="Arial" w:cs="Arial"/>
          <w:sz w:val="22"/>
          <w:szCs w:val="22"/>
        </w:rPr>
      </w:pPr>
      <w:r>
        <w:rPr>
          <w:rFonts w:ascii="Arial" w:hAnsi="Arial" w:cs="Arial"/>
          <w:sz w:val="22"/>
          <w:szCs w:val="22"/>
        </w:rPr>
        <w:t xml:space="preserve">The Board went back to discussing the drainage issue.  Mr. Peterson said they are willing to work with City Staff to incorporate additional vegetation.  Mr. Creighton suggested having more erosion control </w:t>
      </w:r>
      <w:r w:rsidR="001A12DD">
        <w:rPr>
          <w:rFonts w:ascii="Arial" w:hAnsi="Arial" w:cs="Arial"/>
          <w:sz w:val="22"/>
          <w:szCs w:val="22"/>
        </w:rPr>
        <w:t>not just at</w:t>
      </w:r>
      <w:r>
        <w:rPr>
          <w:rFonts w:ascii="Arial" w:hAnsi="Arial" w:cs="Arial"/>
          <w:sz w:val="22"/>
          <w:szCs w:val="22"/>
        </w:rPr>
        <w:t xml:space="preserve"> the far end of the development.  He suggested putting more silt fencing closer to the buildings.</w:t>
      </w:r>
    </w:p>
    <w:p w:rsidR="006E75E1" w:rsidRDefault="006E75E1" w:rsidP="00CC3B49">
      <w:pPr>
        <w:ind w:right="-288"/>
        <w:rPr>
          <w:rFonts w:ascii="Arial" w:hAnsi="Arial" w:cs="Arial"/>
          <w:sz w:val="22"/>
          <w:szCs w:val="22"/>
        </w:rPr>
      </w:pPr>
    </w:p>
    <w:p w:rsidR="006E75E1" w:rsidRPr="00C678C7" w:rsidRDefault="006E75E1" w:rsidP="00CC3B49">
      <w:pPr>
        <w:ind w:right="-288"/>
        <w:rPr>
          <w:rFonts w:ascii="Arial" w:hAnsi="Arial" w:cs="Arial"/>
          <w:i/>
          <w:sz w:val="22"/>
          <w:szCs w:val="22"/>
        </w:rPr>
      </w:pPr>
      <w:r w:rsidRPr="00C678C7">
        <w:rPr>
          <w:rFonts w:ascii="Arial" w:hAnsi="Arial" w:cs="Arial"/>
          <w:i/>
          <w:sz w:val="22"/>
          <w:szCs w:val="22"/>
        </w:rPr>
        <w:t xml:space="preserve">A motion was made by </w:t>
      </w:r>
      <w:r w:rsidRPr="00C678C7">
        <w:rPr>
          <w:rFonts w:ascii="Arial" w:hAnsi="Arial" w:cs="Arial"/>
          <w:i/>
          <w:sz w:val="22"/>
          <w:szCs w:val="22"/>
          <w:u w:val="single"/>
        </w:rPr>
        <w:t>Mr. Walker</w:t>
      </w:r>
      <w:r w:rsidRPr="00C678C7">
        <w:rPr>
          <w:rFonts w:ascii="Arial" w:hAnsi="Arial" w:cs="Arial"/>
          <w:i/>
          <w:sz w:val="22"/>
          <w:szCs w:val="22"/>
        </w:rPr>
        <w:t xml:space="preserve"> and seconded by </w:t>
      </w:r>
      <w:r w:rsidRPr="00C678C7">
        <w:rPr>
          <w:rFonts w:ascii="Arial" w:hAnsi="Arial" w:cs="Arial"/>
          <w:i/>
          <w:sz w:val="22"/>
          <w:szCs w:val="22"/>
          <w:u w:val="single"/>
        </w:rPr>
        <w:t>Mr. Healey</w:t>
      </w:r>
      <w:r w:rsidRPr="00C678C7">
        <w:rPr>
          <w:rFonts w:ascii="Arial" w:hAnsi="Arial" w:cs="Arial"/>
          <w:i/>
          <w:sz w:val="22"/>
          <w:szCs w:val="22"/>
        </w:rPr>
        <w:t xml:space="preserve"> to close the public hearing.  The motion carried unanimously.</w:t>
      </w:r>
    </w:p>
    <w:p w:rsidR="006E75E1" w:rsidRPr="00C678C7" w:rsidRDefault="006E75E1" w:rsidP="00CC3B49">
      <w:pPr>
        <w:ind w:right="-288"/>
        <w:rPr>
          <w:rFonts w:ascii="Arial" w:hAnsi="Arial" w:cs="Arial"/>
          <w:i/>
          <w:sz w:val="22"/>
          <w:szCs w:val="22"/>
        </w:rPr>
      </w:pPr>
    </w:p>
    <w:p w:rsidR="006E75E1" w:rsidRPr="00C678C7" w:rsidRDefault="006E75E1" w:rsidP="00CC3B49">
      <w:pPr>
        <w:ind w:right="-288"/>
        <w:rPr>
          <w:rFonts w:ascii="Arial" w:hAnsi="Arial" w:cs="Arial"/>
          <w:i/>
          <w:sz w:val="22"/>
          <w:szCs w:val="22"/>
        </w:rPr>
      </w:pPr>
      <w:r w:rsidRPr="00C678C7">
        <w:rPr>
          <w:rFonts w:ascii="Arial" w:hAnsi="Arial" w:cs="Arial"/>
          <w:i/>
          <w:sz w:val="22"/>
          <w:szCs w:val="22"/>
        </w:rPr>
        <w:t xml:space="preserve">A motion was made by </w:t>
      </w:r>
      <w:r w:rsidRPr="00C678C7">
        <w:rPr>
          <w:rFonts w:ascii="Arial" w:hAnsi="Arial" w:cs="Arial"/>
          <w:i/>
          <w:sz w:val="22"/>
          <w:szCs w:val="22"/>
          <w:u w:val="single"/>
        </w:rPr>
        <w:t xml:space="preserve">Mr. </w:t>
      </w:r>
      <w:proofErr w:type="spellStart"/>
      <w:r w:rsidRPr="00C678C7">
        <w:rPr>
          <w:rFonts w:ascii="Arial" w:hAnsi="Arial" w:cs="Arial"/>
          <w:i/>
          <w:sz w:val="22"/>
          <w:szCs w:val="22"/>
          <w:u w:val="single"/>
        </w:rPr>
        <w:t>Grassie</w:t>
      </w:r>
      <w:proofErr w:type="spellEnd"/>
      <w:r w:rsidRPr="00C678C7">
        <w:rPr>
          <w:rFonts w:ascii="Arial" w:hAnsi="Arial" w:cs="Arial"/>
          <w:i/>
          <w:sz w:val="22"/>
          <w:szCs w:val="22"/>
        </w:rPr>
        <w:t xml:space="preserve"> and seconded by </w:t>
      </w:r>
      <w:r w:rsidRPr="00C678C7">
        <w:rPr>
          <w:rFonts w:ascii="Arial" w:hAnsi="Arial" w:cs="Arial"/>
          <w:i/>
          <w:sz w:val="22"/>
          <w:szCs w:val="22"/>
          <w:u w:val="single"/>
        </w:rPr>
        <w:t>Mr. Healey</w:t>
      </w:r>
      <w:r w:rsidRPr="00C678C7">
        <w:rPr>
          <w:rFonts w:ascii="Arial" w:hAnsi="Arial" w:cs="Arial"/>
          <w:i/>
          <w:sz w:val="22"/>
          <w:szCs w:val="22"/>
        </w:rPr>
        <w:t xml:space="preserve"> to accept the application as complete.  The motion carried unanimously.</w:t>
      </w:r>
    </w:p>
    <w:p w:rsidR="006E75E1" w:rsidRPr="00C678C7" w:rsidRDefault="006E75E1" w:rsidP="00CC3B49">
      <w:pPr>
        <w:ind w:right="-288"/>
        <w:rPr>
          <w:rFonts w:ascii="Arial" w:hAnsi="Arial" w:cs="Arial"/>
          <w:i/>
          <w:sz w:val="22"/>
          <w:szCs w:val="22"/>
        </w:rPr>
      </w:pPr>
    </w:p>
    <w:p w:rsidR="006E75E1" w:rsidRDefault="006E75E1" w:rsidP="00CC3B49">
      <w:pPr>
        <w:ind w:right="-288"/>
        <w:rPr>
          <w:rFonts w:ascii="Arial" w:hAnsi="Arial" w:cs="Arial"/>
          <w:i/>
          <w:sz w:val="22"/>
          <w:szCs w:val="22"/>
        </w:rPr>
      </w:pPr>
      <w:r w:rsidRPr="00C678C7">
        <w:rPr>
          <w:rFonts w:ascii="Arial" w:hAnsi="Arial" w:cs="Arial"/>
          <w:i/>
          <w:sz w:val="22"/>
          <w:szCs w:val="22"/>
        </w:rPr>
        <w:t xml:space="preserve">A motion was made by </w:t>
      </w:r>
      <w:r w:rsidRPr="00C678C7">
        <w:rPr>
          <w:rFonts w:ascii="Arial" w:hAnsi="Arial" w:cs="Arial"/>
          <w:i/>
          <w:sz w:val="22"/>
          <w:szCs w:val="22"/>
          <w:u w:val="single"/>
        </w:rPr>
        <w:t>Mr. Walker</w:t>
      </w:r>
      <w:r w:rsidRPr="00C678C7">
        <w:rPr>
          <w:rFonts w:ascii="Arial" w:hAnsi="Arial" w:cs="Arial"/>
          <w:i/>
          <w:sz w:val="22"/>
          <w:szCs w:val="22"/>
        </w:rPr>
        <w:t xml:space="preserve"> and seconded by </w:t>
      </w:r>
      <w:r w:rsidRPr="00C678C7">
        <w:rPr>
          <w:rFonts w:ascii="Arial" w:hAnsi="Arial" w:cs="Arial"/>
          <w:i/>
          <w:sz w:val="22"/>
          <w:szCs w:val="22"/>
          <w:u w:val="single"/>
        </w:rPr>
        <w:t>Mr. Jaffin</w:t>
      </w:r>
      <w:r w:rsidRPr="00C678C7">
        <w:rPr>
          <w:rFonts w:ascii="Arial" w:hAnsi="Arial" w:cs="Arial"/>
          <w:i/>
          <w:sz w:val="22"/>
          <w:szCs w:val="22"/>
        </w:rPr>
        <w:t xml:space="preserve"> to approve the app</w:t>
      </w:r>
      <w:r w:rsidR="00C678C7" w:rsidRPr="00C678C7">
        <w:rPr>
          <w:rFonts w:ascii="Arial" w:hAnsi="Arial" w:cs="Arial"/>
          <w:i/>
          <w:sz w:val="22"/>
          <w:szCs w:val="22"/>
        </w:rPr>
        <w:t>lication.  The motion carried unanimously.</w:t>
      </w:r>
    </w:p>
    <w:p w:rsidR="00C678C7" w:rsidRDefault="00C678C7" w:rsidP="00CC3B49">
      <w:pPr>
        <w:ind w:right="-288"/>
        <w:rPr>
          <w:rFonts w:ascii="Arial" w:hAnsi="Arial" w:cs="Arial"/>
          <w:i/>
          <w:sz w:val="22"/>
          <w:szCs w:val="22"/>
        </w:rPr>
      </w:pPr>
    </w:p>
    <w:p w:rsidR="00C678C7" w:rsidRDefault="00C678C7"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678C7" w:rsidRDefault="00C678C7" w:rsidP="00CC3B49">
      <w:pPr>
        <w:ind w:right="-288"/>
        <w:rPr>
          <w:rFonts w:ascii="Arial" w:hAnsi="Arial" w:cs="Arial"/>
          <w:b/>
          <w:sz w:val="22"/>
          <w:szCs w:val="22"/>
          <w:u w:val="single"/>
        </w:rPr>
      </w:pPr>
    </w:p>
    <w:p w:rsidR="00C678C7" w:rsidRDefault="00C678C7" w:rsidP="00CC3B49">
      <w:pPr>
        <w:ind w:right="-288"/>
        <w:rPr>
          <w:rFonts w:ascii="Arial" w:hAnsi="Arial" w:cs="Arial"/>
          <w:b/>
          <w:sz w:val="22"/>
          <w:szCs w:val="22"/>
        </w:rPr>
      </w:pPr>
      <w:r>
        <w:rPr>
          <w:rFonts w:ascii="Arial" w:hAnsi="Arial" w:cs="Arial"/>
          <w:b/>
          <w:sz w:val="22"/>
          <w:szCs w:val="22"/>
        </w:rPr>
        <w:t>VII. New Applications</w:t>
      </w:r>
    </w:p>
    <w:p w:rsidR="00C678C7" w:rsidRDefault="00C678C7" w:rsidP="00CC3B49">
      <w:pPr>
        <w:ind w:right="-288"/>
        <w:rPr>
          <w:rFonts w:ascii="Arial" w:hAnsi="Arial" w:cs="Arial"/>
          <w:b/>
          <w:sz w:val="22"/>
          <w:szCs w:val="22"/>
        </w:rPr>
      </w:pPr>
    </w:p>
    <w:p w:rsidR="00C678C7" w:rsidRDefault="00C678C7" w:rsidP="00CC3B49">
      <w:pPr>
        <w:ind w:right="-288"/>
        <w:rPr>
          <w:rFonts w:ascii="Arial" w:hAnsi="Arial" w:cs="Arial"/>
          <w:b/>
          <w:sz w:val="22"/>
          <w:szCs w:val="22"/>
        </w:rPr>
      </w:pPr>
      <w:r>
        <w:rPr>
          <w:rFonts w:ascii="Arial" w:hAnsi="Arial" w:cs="Arial"/>
          <w:b/>
          <w:sz w:val="22"/>
          <w:szCs w:val="22"/>
        </w:rPr>
        <w:tab/>
        <w:t>A. The Ridge, Farmington Road</w:t>
      </w:r>
    </w:p>
    <w:p w:rsidR="00C678C7" w:rsidRDefault="00C678C7" w:rsidP="00CC3B49">
      <w:pPr>
        <w:ind w:right="-288"/>
        <w:rPr>
          <w:rFonts w:ascii="Arial" w:hAnsi="Arial" w:cs="Arial"/>
          <w:b/>
          <w:sz w:val="22"/>
          <w:szCs w:val="22"/>
        </w:rPr>
      </w:pPr>
    </w:p>
    <w:p w:rsidR="00C678C7" w:rsidRDefault="00C678C7" w:rsidP="00CC3B49">
      <w:pPr>
        <w:ind w:right="-288"/>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said he was representing </w:t>
      </w:r>
      <w:proofErr w:type="spellStart"/>
      <w:r>
        <w:rPr>
          <w:rFonts w:ascii="Arial" w:hAnsi="Arial" w:cs="Arial"/>
          <w:sz w:val="22"/>
          <w:szCs w:val="22"/>
        </w:rPr>
        <w:t>Waterstone</w:t>
      </w:r>
      <w:proofErr w:type="spellEnd"/>
      <w:r>
        <w:rPr>
          <w:rFonts w:ascii="Arial" w:hAnsi="Arial" w:cs="Arial"/>
          <w:sz w:val="22"/>
          <w:szCs w:val="22"/>
        </w:rPr>
        <w:t xml:space="preserve">.  </w:t>
      </w:r>
      <w:r w:rsidRPr="000C1086">
        <w:rPr>
          <w:rFonts w:ascii="Arial" w:hAnsi="Arial" w:cs="Arial"/>
          <w:sz w:val="22"/>
          <w:szCs w:val="22"/>
          <w:u w:val="single"/>
        </w:rPr>
        <w:t>Mr. Sylvain</w:t>
      </w:r>
      <w:r>
        <w:rPr>
          <w:rFonts w:ascii="Arial" w:hAnsi="Arial" w:cs="Arial"/>
          <w:sz w:val="22"/>
          <w:szCs w:val="22"/>
        </w:rPr>
        <w:t xml:space="preserve"> interrupted to inform the developer he and the City have received complaints about materials be stock piled where they shouldn’t be.  </w:t>
      </w:r>
      <w:r>
        <w:rPr>
          <w:rFonts w:ascii="Arial" w:hAnsi="Arial" w:cs="Arial"/>
          <w:sz w:val="22"/>
          <w:szCs w:val="22"/>
        </w:rPr>
        <w:lastRenderedPageBreak/>
        <w:t xml:space="preserve">Doug Richardson of </w:t>
      </w:r>
      <w:proofErr w:type="spellStart"/>
      <w:r>
        <w:rPr>
          <w:rFonts w:ascii="Arial" w:hAnsi="Arial" w:cs="Arial"/>
          <w:sz w:val="22"/>
          <w:szCs w:val="22"/>
        </w:rPr>
        <w:t>Waterstone</w:t>
      </w:r>
      <w:proofErr w:type="spellEnd"/>
      <w:r>
        <w:rPr>
          <w:rFonts w:ascii="Arial" w:hAnsi="Arial" w:cs="Arial"/>
          <w:sz w:val="22"/>
          <w:szCs w:val="22"/>
        </w:rPr>
        <w:t xml:space="preserve"> said they are working on development and it’s not their intention to do anything wrong and they took care of it once it was brought to their attention.</w:t>
      </w:r>
    </w:p>
    <w:p w:rsidR="00C678C7" w:rsidRDefault="00C678C7" w:rsidP="00CC3B49">
      <w:pPr>
        <w:ind w:right="-288"/>
        <w:rPr>
          <w:rFonts w:ascii="Arial" w:hAnsi="Arial" w:cs="Arial"/>
          <w:sz w:val="22"/>
          <w:szCs w:val="22"/>
        </w:rPr>
      </w:pPr>
    </w:p>
    <w:p w:rsidR="00C678C7" w:rsidRDefault="00C678C7" w:rsidP="00CC3B49">
      <w:pPr>
        <w:ind w:right="-288"/>
        <w:rPr>
          <w:rFonts w:ascii="Arial" w:hAnsi="Arial" w:cs="Arial"/>
          <w:sz w:val="22"/>
          <w:szCs w:val="22"/>
        </w:rPr>
      </w:pPr>
      <w:r>
        <w:rPr>
          <w:rFonts w:ascii="Arial" w:hAnsi="Arial" w:cs="Arial"/>
          <w:sz w:val="22"/>
          <w:szCs w:val="22"/>
        </w:rPr>
        <w:t>Mr. Mavrogeorge explained the preliminary site plan.  He said the developer is in the process of purchasing 2 lots, one being 20 a</w:t>
      </w:r>
      <w:r w:rsidR="00765F9C">
        <w:rPr>
          <w:rFonts w:ascii="Arial" w:hAnsi="Arial" w:cs="Arial"/>
          <w:sz w:val="22"/>
          <w:szCs w:val="22"/>
        </w:rPr>
        <w:t xml:space="preserve">cres and the other is 6 acres to construct a 164,000 square foot multi use commercial space.  </w:t>
      </w:r>
    </w:p>
    <w:p w:rsidR="00765F9C" w:rsidRDefault="00765F9C" w:rsidP="00CC3B49">
      <w:pPr>
        <w:ind w:right="-288"/>
        <w:rPr>
          <w:rFonts w:ascii="Arial" w:hAnsi="Arial" w:cs="Arial"/>
          <w:sz w:val="22"/>
          <w:szCs w:val="22"/>
        </w:rPr>
      </w:pPr>
      <w:r>
        <w:rPr>
          <w:rFonts w:ascii="Arial" w:hAnsi="Arial" w:cs="Arial"/>
          <w:sz w:val="22"/>
          <w:szCs w:val="22"/>
        </w:rPr>
        <w:t>Mr. Mavrogeorge said they have had a number of preliminary meetings as there will be a large amount of wetland impact.</w:t>
      </w:r>
    </w:p>
    <w:p w:rsidR="00765F9C" w:rsidRDefault="00765F9C" w:rsidP="00CC3B49">
      <w:pPr>
        <w:ind w:right="-288"/>
        <w:rPr>
          <w:rFonts w:ascii="Arial" w:hAnsi="Arial" w:cs="Arial"/>
          <w:sz w:val="22"/>
          <w:szCs w:val="22"/>
        </w:rPr>
      </w:pPr>
      <w:r>
        <w:rPr>
          <w:rFonts w:ascii="Arial" w:hAnsi="Arial" w:cs="Arial"/>
          <w:sz w:val="22"/>
          <w:szCs w:val="22"/>
        </w:rPr>
        <w:t>He went on to say there w</w:t>
      </w:r>
      <w:r w:rsidR="00B64A3E">
        <w:rPr>
          <w:rFonts w:ascii="Arial" w:hAnsi="Arial" w:cs="Arial"/>
          <w:sz w:val="22"/>
          <w:szCs w:val="22"/>
        </w:rPr>
        <w:t>ill be improvements to Route 11, keeping with the City’s Master Plan, and signalization at Crane Drive.</w:t>
      </w:r>
    </w:p>
    <w:p w:rsidR="00B64A3E" w:rsidRDefault="00B64A3E" w:rsidP="00CC3B49">
      <w:pPr>
        <w:ind w:right="-288"/>
        <w:rPr>
          <w:rFonts w:ascii="Arial" w:hAnsi="Arial" w:cs="Arial"/>
          <w:sz w:val="22"/>
          <w:szCs w:val="22"/>
        </w:rPr>
      </w:pPr>
    </w:p>
    <w:p w:rsidR="00B64A3E" w:rsidRDefault="00B64A3E" w:rsidP="00CC3B49">
      <w:pPr>
        <w:ind w:right="-288"/>
        <w:rPr>
          <w:rFonts w:ascii="Arial" w:hAnsi="Arial" w:cs="Arial"/>
          <w:sz w:val="22"/>
          <w:szCs w:val="22"/>
        </w:rPr>
      </w:pPr>
      <w:r>
        <w:rPr>
          <w:rFonts w:ascii="Arial" w:hAnsi="Arial" w:cs="Arial"/>
          <w:sz w:val="22"/>
          <w:szCs w:val="22"/>
        </w:rPr>
        <w:t>Mr. Creighton said there will be 600 feet of stream that will be impacted.  He said the Conservation Commission walked the site and questioned how much of the wetlands will be filled.  Mr. Mavrogeorge said roughly 2.6 acres will be impacted.</w:t>
      </w:r>
      <w:r w:rsidR="00251079">
        <w:rPr>
          <w:rFonts w:ascii="Arial" w:hAnsi="Arial" w:cs="Arial"/>
          <w:sz w:val="22"/>
          <w:szCs w:val="22"/>
        </w:rPr>
        <w:t xml:space="preserve">  Mr. Creighton said the Conservation Commission is most concerned with the stream that runs through the property and they suggest pulling the development back as far as possible.</w:t>
      </w:r>
    </w:p>
    <w:p w:rsidR="00251079" w:rsidRDefault="00251079" w:rsidP="00CC3B49">
      <w:pPr>
        <w:ind w:right="-288"/>
        <w:rPr>
          <w:rFonts w:ascii="Arial" w:hAnsi="Arial" w:cs="Arial"/>
          <w:sz w:val="22"/>
          <w:szCs w:val="22"/>
        </w:rPr>
      </w:pPr>
      <w:r w:rsidRPr="000C1086">
        <w:rPr>
          <w:rFonts w:ascii="Arial" w:hAnsi="Arial" w:cs="Arial"/>
          <w:sz w:val="22"/>
          <w:szCs w:val="22"/>
          <w:u w:val="single"/>
        </w:rPr>
        <w:t>Mr. Sylvain</w:t>
      </w:r>
      <w:r>
        <w:rPr>
          <w:rFonts w:ascii="Arial" w:hAnsi="Arial" w:cs="Arial"/>
          <w:sz w:val="22"/>
          <w:szCs w:val="22"/>
        </w:rPr>
        <w:t xml:space="preserve"> asked how big the stream is.  Mr. Mavrogeorge said it is approximately 6-8 feet wide.</w:t>
      </w:r>
    </w:p>
    <w:p w:rsidR="00251079" w:rsidRDefault="00251079" w:rsidP="00CC3B49">
      <w:pPr>
        <w:ind w:right="-288"/>
        <w:rPr>
          <w:rFonts w:ascii="Arial" w:hAnsi="Arial" w:cs="Arial"/>
          <w:sz w:val="22"/>
          <w:szCs w:val="22"/>
        </w:rPr>
      </w:pPr>
    </w:p>
    <w:p w:rsidR="00251079" w:rsidRDefault="00251079" w:rsidP="00CC3B49">
      <w:pPr>
        <w:ind w:right="-288"/>
        <w:rPr>
          <w:rFonts w:ascii="Arial" w:hAnsi="Arial" w:cs="Arial"/>
          <w:sz w:val="22"/>
          <w:szCs w:val="22"/>
        </w:rPr>
      </w:pPr>
      <w:r>
        <w:rPr>
          <w:rFonts w:ascii="Arial" w:hAnsi="Arial" w:cs="Arial"/>
          <w:sz w:val="22"/>
          <w:szCs w:val="22"/>
        </w:rPr>
        <w:t>There was a brief discussion about possible vegetation on the roofs of the buildings to help with runoff and drainage.</w:t>
      </w:r>
    </w:p>
    <w:p w:rsidR="00251079" w:rsidRDefault="00251079" w:rsidP="00CC3B49">
      <w:pPr>
        <w:ind w:right="-288"/>
        <w:rPr>
          <w:rFonts w:ascii="Arial" w:hAnsi="Arial" w:cs="Arial"/>
          <w:sz w:val="22"/>
          <w:szCs w:val="22"/>
        </w:rPr>
      </w:pPr>
    </w:p>
    <w:p w:rsidR="00251079" w:rsidRDefault="00251079" w:rsidP="00CC3B49">
      <w:pPr>
        <w:ind w:right="-288"/>
        <w:rPr>
          <w:rFonts w:ascii="Arial" w:hAnsi="Arial" w:cs="Arial"/>
          <w:sz w:val="22"/>
          <w:szCs w:val="22"/>
        </w:rPr>
      </w:pPr>
      <w:r w:rsidRPr="000C1086">
        <w:rPr>
          <w:rFonts w:ascii="Arial" w:hAnsi="Arial" w:cs="Arial"/>
          <w:sz w:val="22"/>
          <w:szCs w:val="22"/>
          <w:u w:val="single"/>
        </w:rPr>
        <w:t>Mr. Fontneau</w:t>
      </w:r>
      <w:r>
        <w:rPr>
          <w:rFonts w:ascii="Arial" w:hAnsi="Arial" w:cs="Arial"/>
          <w:sz w:val="22"/>
          <w:szCs w:val="22"/>
        </w:rPr>
        <w:t xml:space="preserve"> said this project has been on the drawing board for a long time and he’s heard nothing but positive comments from citizens.</w:t>
      </w:r>
    </w:p>
    <w:p w:rsidR="00251079" w:rsidRDefault="00251079" w:rsidP="00CC3B49">
      <w:pPr>
        <w:ind w:right="-288"/>
        <w:rPr>
          <w:rFonts w:ascii="Arial" w:hAnsi="Arial" w:cs="Arial"/>
          <w:sz w:val="22"/>
          <w:szCs w:val="22"/>
        </w:rPr>
      </w:pPr>
    </w:p>
    <w:p w:rsidR="00251079" w:rsidRPr="00C678C7" w:rsidRDefault="00251079" w:rsidP="00CC3B49">
      <w:pPr>
        <w:ind w:right="-288"/>
        <w:rPr>
          <w:rFonts w:ascii="Arial" w:hAnsi="Arial" w:cs="Arial"/>
          <w:sz w:val="22"/>
          <w:szCs w:val="22"/>
        </w:rPr>
      </w:pPr>
      <w:r w:rsidRPr="000C1086">
        <w:rPr>
          <w:rFonts w:ascii="Arial" w:hAnsi="Arial" w:cs="Arial"/>
          <w:sz w:val="22"/>
          <w:szCs w:val="22"/>
          <w:u w:val="single"/>
        </w:rPr>
        <w:t xml:space="preserve">Mr. </w:t>
      </w:r>
      <w:proofErr w:type="spellStart"/>
      <w:r w:rsidRPr="000C1086">
        <w:rPr>
          <w:rFonts w:ascii="Arial" w:hAnsi="Arial" w:cs="Arial"/>
          <w:sz w:val="22"/>
          <w:szCs w:val="22"/>
          <w:u w:val="single"/>
        </w:rPr>
        <w:t>Grassie</w:t>
      </w:r>
      <w:proofErr w:type="spellEnd"/>
      <w:r>
        <w:rPr>
          <w:rFonts w:ascii="Arial" w:hAnsi="Arial" w:cs="Arial"/>
          <w:sz w:val="22"/>
          <w:szCs w:val="22"/>
        </w:rPr>
        <w:t xml:space="preserve"> suggested working with an environmental specialist to make it easier for the Conservation Commission to approve the project.</w:t>
      </w:r>
    </w:p>
    <w:p w:rsidR="0025120E" w:rsidRDefault="0025120E" w:rsidP="00CC3B49">
      <w:pPr>
        <w:ind w:right="-288"/>
        <w:rPr>
          <w:rFonts w:ascii="Arial" w:hAnsi="Arial" w:cs="Arial"/>
          <w:sz w:val="22"/>
          <w:szCs w:val="22"/>
        </w:rPr>
      </w:pPr>
    </w:p>
    <w:p w:rsidR="0025120E" w:rsidRDefault="0025120E" w:rsidP="00CC3B49">
      <w:pPr>
        <w:ind w:right="-288"/>
        <w:rPr>
          <w:rFonts w:ascii="Arial" w:hAnsi="Arial" w:cs="Arial"/>
          <w:sz w:val="22"/>
          <w:szCs w:val="22"/>
        </w:rPr>
      </w:pPr>
    </w:p>
    <w:p w:rsidR="00590DD4" w:rsidRPr="00667DD2" w:rsidRDefault="00590DD4" w:rsidP="00590DD4">
      <w:pPr>
        <w:ind w:right="-288"/>
        <w:rPr>
          <w:rFonts w:ascii="Arial" w:hAnsi="Arial" w:cs="Arial"/>
          <w:sz w:val="22"/>
          <w:szCs w:val="22"/>
        </w:rPr>
      </w:pPr>
      <w:r w:rsidRPr="00667DD2">
        <w:rPr>
          <w:rFonts w:ascii="Arial" w:hAnsi="Arial" w:cs="Arial"/>
          <w:sz w:val="22"/>
          <w:szCs w:val="22"/>
          <w:u w:val="single"/>
        </w:rPr>
        <w:t>Mr. Sylvain</w:t>
      </w:r>
      <w:r>
        <w:rPr>
          <w:rFonts w:ascii="Arial" w:hAnsi="Arial" w:cs="Arial"/>
          <w:sz w:val="22"/>
          <w:szCs w:val="22"/>
        </w:rPr>
        <w:t xml:space="preserve"> called a recess at 8:31</w:t>
      </w:r>
      <w:r w:rsidRPr="00667DD2">
        <w:rPr>
          <w:rFonts w:ascii="Arial" w:hAnsi="Arial" w:cs="Arial"/>
          <w:sz w:val="22"/>
          <w:szCs w:val="22"/>
        </w:rPr>
        <w:t>pm</w:t>
      </w:r>
    </w:p>
    <w:p w:rsidR="00590DD4" w:rsidRPr="00667DD2" w:rsidRDefault="00590DD4" w:rsidP="00590DD4">
      <w:pPr>
        <w:ind w:right="-288"/>
        <w:rPr>
          <w:rFonts w:ascii="Arial" w:hAnsi="Arial" w:cs="Arial"/>
          <w:sz w:val="22"/>
          <w:szCs w:val="22"/>
        </w:rPr>
      </w:pPr>
    </w:p>
    <w:p w:rsidR="00590DD4" w:rsidRPr="00667DD2" w:rsidRDefault="00590DD4" w:rsidP="00590DD4">
      <w:pPr>
        <w:ind w:right="-288"/>
        <w:rPr>
          <w:rFonts w:ascii="Arial" w:hAnsi="Arial" w:cs="Arial"/>
          <w:sz w:val="22"/>
          <w:szCs w:val="22"/>
        </w:rPr>
      </w:pPr>
      <w:r w:rsidRPr="00667DD2">
        <w:rPr>
          <w:rFonts w:ascii="Arial" w:hAnsi="Arial" w:cs="Arial"/>
          <w:sz w:val="22"/>
          <w:szCs w:val="22"/>
          <w:u w:val="single"/>
        </w:rPr>
        <w:t>Mr. Sylvain</w:t>
      </w:r>
      <w:r w:rsidRPr="00667DD2">
        <w:rPr>
          <w:rFonts w:ascii="Arial" w:hAnsi="Arial" w:cs="Arial"/>
          <w:sz w:val="22"/>
          <w:szCs w:val="22"/>
        </w:rPr>
        <w:t xml:space="preserve"> called t</w:t>
      </w:r>
      <w:r>
        <w:rPr>
          <w:rFonts w:ascii="Arial" w:hAnsi="Arial" w:cs="Arial"/>
          <w:sz w:val="22"/>
          <w:szCs w:val="22"/>
        </w:rPr>
        <w:t>he meeting back to order at 8:40</w:t>
      </w:r>
      <w:r w:rsidRPr="00667DD2">
        <w:rPr>
          <w:rFonts w:ascii="Arial" w:hAnsi="Arial" w:cs="Arial"/>
          <w:sz w:val="22"/>
          <w:szCs w:val="22"/>
        </w:rPr>
        <w:t xml:space="preserve">pm </w:t>
      </w:r>
    </w:p>
    <w:p w:rsidR="00590DD4" w:rsidRDefault="00590DD4" w:rsidP="00CC3B49">
      <w:pPr>
        <w:ind w:right="-288"/>
        <w:rPr>
          <w:rFonts w:ascii="Arial" w:hAnsi="Arial" w:cs="Arial"/>
          <w:sz w:val="22"/>
          <w:szCs w:val="22"/>
        </w:rPr>
      </w:pPr>
    </w:p>
    <w:p w:rsidR="00590DD4" w:rsidRDefault="00590DD4" w:rsidP="00CC3B49">
      <w:pPr>
        <w:ind w:right="-288"/>
        <w:rPr>
          <w:rFonts w:ascii="Arial" w:hAnsi="Arial" w:cs="Arial"/>
          <w:sz w:val="22"/>
          <w:szCs w:val="22"/>
        </w:rPr>
      </w:pPr>
    </w:p>
    <w:p w:rsidR="0025120E" w:rsidRPr="00251079" w:rsidRDefault="00251079" w:rsidP="00CC3B49">
      <w:pPr>
        <w:ind w:right="-288"/>
        <w:rPr>
          <w:rFonts w:ascii="Arial" w:hAnsi="Arial" w:cs="Arial"/>
          <w:b/>
          <w:sz w:val="22"/>
          <w:szCs w:val="22"/>
        </w:rPr>
      </w:pPr>
      <w:r>
        <w:rPr>
          <w:rFonts w:ascii="Arial" w:hAnsi="Arial" w:cs="Arial"/>
          <w:sz w:val="22"/>
          <w:szCs w:val="22"/>
        </w:rPr>
        <w:tab/>
      </w:r>
      <w:r w:rsidRPr="00251079">
        <w:rPr>
          <w:rFonts w:ascii="Arial" w:hAnsi="Arial" w:cs="Arial"/>
          <w:b/>
          <w:sz w:val="22"/>
          <w:szCs w:val="22"/>
        </w:rPr>
        <w:t xml:space="preserve">B. Herbert &amp; </w:t>
      </w:r>
      <w:proofErr w:type="spellStart"/>
      <w:r w:rsidRPr="00251079">
        <w:rPr>
          <w:rFonts w:ascii="Arial" w:hAnsi="Arial" w:cs="Arial"/>
          <w:b/>
          <w:sz w:val="22"/>
          <w:szCs w:val="22"/>
        </w:rPr>
        <w:t>Daralyn</w:t>
      </w:r>
      <w:proofErr w:type="spellEnd"/>
      <w:r w:rsidRPr="00251079">
        <w:rPr>
          <w:rFonts w:ascii="Arial" w:hAnsi="Arial" w:cs="Arial"/>
          <w:b/>
          <w:sz w:val="22"/>
          <w:szCs w:val="22"/>
        </w:rPr>
        <w:t xml:space="preserve"> Jean Clark, 61 &amp; 65 Rochester Hill Road</w:t>
      </w:r>
    </w:p>
    <w:p w:rsidR="0025120E" w:rsidRDefault="0025120E" w:rsidP="00CC3B49">
      <w:pPr>
        <w:ind w:right="-288"/>
        <w:rPr>
          <w:rFonts w:ascii="Arial" w:hAnsi="Arial" w:cs="Arial"/>
          <w:sz w:val="22"/>
          <w:szCs w:val="22"/>
        </w:rPr>
      </w:pPr>
    </w:p>
    <w:p w:rsidR="0025120E" w:rsidRDefault="00251079" w:rsidP="00CC3B49">
      <w:pPr>
        <w:ind w:right="-288"/>
        <w:rPr>
          <w:rFonts w:ascii="Arial" w:hAnsi="Arial" w:cs="Arial"/>
          <w:sz w:val="22"/>
          <w:szCs w:val="22"/>
        </w:rPr>
      </w:pPr>
      <w:r>
        <w:rPr>
          <w:rFonts w:ascii="Arial" w:hAnsi="Arial" w:cs="Arial"/>
          <w:sz w:val="22"/>
          <w:szCs w:val="22"/>
        </w:rPr>
        <w:t xml:space="preserve">Joel Runnels of Norway Plains Associates explained the </w:t>
      </w:r>
      <w:proofErr w:type="spellStart"/>
      <w:r>
        <w:rPr>
          <w:rFonts w:ascii="Arial" w:hAnsi="Arial" w:cs="Arial"/>
          <w:sz w:val="22"/>
          <w:szCs w:val="22"/>
        </w:rPr>
        <w:t>lot</w:t>
      </w:r>
      <w:proofErr w:type="spellEnd"/>
      <w:r>
        <w:rPr>
          <w:rFonts w:ascii="Arial" w:hAnsi="Arial" w:cs="Arial"/>
          <w:sz w:val="22"/>
          <w:szCs w:val="22"/>
        </w:rPr>
        <w:t xml:space="preserve"> line revision is to allow the current business to be located on a separate lot and the remaining land will be combined with Lot 32.</w:t>
      </w:r>
    </w:p>
    <w:p w:rsidR="00251079" w:rsidRDefault="00251079" w:rsidP="00CC3B49">
      <w:pPr>
        <w:ind w:right="-288"/>
        <w:rPr>
          <w:rFonts w:ascii="Arial" w:hAnsi="Arial" w:cs="Arial"/>
          <w:sz w:val="22"/>
          <w:szCs w:val="22"/>
        </w:rPr>
      </w:pPr>
    </w:p>
    <w:p w:rsidR="00251079" w:rsidRDefault="00251079" w:rsidP="00CC3B49">
      <w:pPr>
        <w:ind w:right="-288"/>
        <w:rPr>
          <w:rFonts w:ascii="Arial" w:hAnsi="Arial" w:cs="Arial"/>
          <w:sz w:val="22"/>
          <w:szCs w:val="22"/>
        </w:rPr>
      </w:pPr>
      <w:r w:rsidRPr="000C1086">
        <w:rPr>
          <w:rFonts w:ascii="Arial" w:hAnsi="Arial" w:cs="Arial"/>
          <w:sz w:val="22"/>
          <w:szCs w:val="22"/>
          <w:u w:val="single"/>
        </w:rPr>
        <w:t>Mr. Sylvain</w:t>
      </w:r>
      <w:r>
        <w:rPr>
          <w:rFonts w:ascii="Arial" w:hAnsi="Arial" w:cs="Arial"/>
          <w:sz w:val="22"/>
          <w:szCs w:val="22"/>
        </w:rPr>
        <w:t xml:space="preserve"> opened the public hearing.  No one from the public was present to speak.</w:t>
      </w:r>
    </w:p>
    <w:p w:rsidR="00251079" w:rsidRDefault="00251079" w:rsidP="00CC3B49">
      <w:pPr>
        <w:ind w:right="-288"/>
        <w:rPr>
          <w:rFonts w:ascii="Arial" w:hAnsi="Arial" w:cs="Arial"/>
          <w:sz w:val="22"/>
          <w:szCs w:val="22"/>
        </w:rPr>
      </w:pPr>
    </w:p>
    <w:p w:rsidR="00251079" w:rsidRPr="000C1086" w:rsidRDefault="000C1086" w:rsidP="00CC3B49">
      <w:pPr>
        <w:ind w:right="-288"/>
        <w:rPr>
          <w:rFonts w:ascii="Arial" w:hAnsi="Arial" w:cs="Arial"/>
          <w:i/>
          <w:sz w:val="22"/>
          <w:szCs w:val="22"/>
        </w:rPr>
      </w:pPr>
      <w:r w:rsidRPr="000C1086">
        <w:rPr>
          <w:rFonts w:ascii="Arial" w:hAnsi="Arial" w:cs="Arial"/>
          <w:i/>
          <w:sz w:val="22"/>
          <w:szCs w:val="22"/>
        </w:rPr>
        <w:t xml:space="preserve">A motion was made by </w:t>
      </w:r>
      <w:r w:rsidRPr="000C1086">
        <w:rPr>
          <w:rFonts w:ascii="Arial" w:hAnsi="Arial" w:cs="Arial"/>
          <w:i/>
          <w:sz w:val="22"/>
          <w:szCs w:val="22"/>
          <w:u w:val="single"/>
        </w:rPr>
        <w:t>Mr. Walker</w:t>
      </w:r>
      <w:r w:rsidRPr="000C1086">
        <w:rPr>
          <w:rFonts w:ascii="Arial" w:hAnsi="Arial" w:cs="Arial"/>
          <w:i/>
          <w:sz w:val="22"/>
          <w:szCs w:val="22"/>
        </w:rPr>
        <w:t xml:space="preserve"> and seconded by </w:t>
      </w:r>
      <w:r w:rsidRPr="000C1086">
        <w:rPr>
          <w:rFonts w:ascii="Arial" w:hAnsi="Arial" w:cs="Arial"/>
          <w:i/>
          <w:sz w:val="22"/>
          <w:szCs w:val="22"/>
          <w:u w:val="single"/>
        </w:rPr>
        <w:t>Mr. Willis</w:t>
      </w:r>
      <w:r w:rsidRPr="000C1086">
        <w:rPr>
          <w:rFonts w:ascii="Arial" w:hAnsi="Arial" w:cs="Arial"/>
          <w:i/>
          <w:sz w:val="22"/>
          <w:szCs w:val="22"/>
        </w:rPr>
        <w:t xml:space="preserve"> to close the public hearing and approve the application.  The motion carried unanimously. </w:t>
      </w:r>
    </w:p>
    <w:p w:rsidR="0025120E" w:rsidRDefault="0025120E" w:rsidP="00CC3B49">
      <w:pPr>
        <w:ind w:right="-288"/>
        <w:rPr>
          <w:rFonts w:ascii="Arial" w:hAnsi="Arial" w:cs="Arial"/>
          <w:sz w:val="22"/>
          <w:szCs w:val="22"/>
        </w:rPr>
      </w:pPr>
    </w:p>
    <w:p w:rsidR="000C1086" w:rsidRDefault="000C1086" w:rsidP="00CC3B49">
      <w:pPr>
        <w:ind w:right="-288"/>
        <w:rPr>
          <w:rFonts w:ascii="Arial" w:hAnsi="Arial" w:cs="Arial"/>
          <w:b/>
          <w:sz w:val="22"/>
          <w:szCs w:val="22"/>
        </w:rPr>
      </w:pPr>
      <w:r>
        <w:rPr>
          <w:rFonts w:ascii="Arial" w:hAnsi="Arial" w:cs="Arial"/>
          <w:sz w:val="22"/>
          <w:szCs w:val="22"/>
        </w:rPr>
        <w:tab/>
      </w:r>
      <w:r>
        <w:rPr>
          <w:rFonts w:ascii="Arial" w:hAnsi="Arial" w:cs="Arial"/>
          <w:b/>
          <w:sz w:val="22"/>
          <w:szCs w:val="22"/>
        </w:rPr>
        <w:t>C. Eastern Propane, Inc., 28 Industrial Way</w:t>
      </w:r>
    </w:p>
    <w:p w:rsidR="000C1086" w:rsidRDefault="000C1086" w:rsidP="00CC3B49">
      <w:pPr>
        <w:ind w:right="-288"/>
        <w:rPr>
          <w:rFonts w:ascii="Arial" w:hAnsi="Arial" w:cs="Arial"/>
          <w:b/>
          <w:sz w:val="22"/>
          <w:szCs w:val="22"/>
        </w:rPr>
      </w:pPr>
    </w:p>
    <w:p w:rsidR="0025120E" w:rsidRDefault="002F4689" w:rsidP="00CC3B49">
      <w:pPr>
        <w:ind w:right="-288"/>
        <w:rPr>
          <w:rFonts w:ascii="Arial" w:hAnsi="Arial" w:cs="Arial"/>
          <w:sz w:val="22"/>
          <w:szCs w:val="22"/>
        </w:rPr>
      </w:pPr>
      <w:r>
        <w:rPr>
          <w:rFonts w:ascii="Arial" w:hAnsi="Arial" w:cs="Arial"/>
          <w:sz w:val="22"/>
          <w:szCs w:val="22"/>
        </w:rPr>
        <w:t>Mr. Creighton explained to the Board there was a meeting held earlier in the day with staff and the applicant and there have been a few changes made to the plan.</w:t>
      </w:r>
    </w:p>
    <w:p w:rsidR="002F4689" w:rsidRDefault="002F4689" w:rsidP="00CC3B49">
      <w:pPr>
        <w:ind w:right="-288"/>
        <w:rPr>
          <w:rFonts w:ascii="Arial" w:hAnsi="Arial" w:cs="Arial"/>
          <w:sz w:val="22"/>
          <w:szCs w:val="22"/>
        </w:rPr>
      </w:pPr>
    </w:p>
    <w:p w:rsidR="002F4689" w:rsidRDefault="002F4689" w:rsidP="00CC3B49">
      <w:pPr>
        <w:ind w:right="-288"/>
        <w:rPr>
          <w:rFonts w:ascii="Arial" w:hAnsi="Arial" w:cs="Arial"/>
          <w:sz w:val="22"/>
          <w:szCs w:val="22"/>
        </w:rPr>
      </w:pPr>
      <w:r>
        <w:rPr>
          <w:rFonts w:ascii="Arial" w:hAnsi="Arial" w:cs="Arial"/>
          <w:sz w:val="22"/>
          <w:szCs w:val="22"/>
        </w:rPr>
        <w:t xml:space="preserve">Scott Lawler of Norway Plains Associates explained the </w:t>
      </w:r>
      <w:proofErr w:type="spellStart"/>
      <w:r w:rsidR="006924F7">
        <w:rPr>
          <w:rFonts w:ascii="Arial" w:hAnsi="Arial" w:cs="Arial"/>
          <w:sz w:val="22"/>
          <w:szCs w:val="22"/>
        </w:rPr>
        <w:t>lot</w:t>
      </w:r>
      <w:proofErr w:type="spellEnd"/>
      <w:r w:rsidR="006924F7">
        <w:rPr>
          <w:rFonts w:ascii="Arial" w:hAnsi="Arial" w:cs="Arial"/>
          <w:sz w:val="22"/>
          <w:szCs w:val="22"/>
        </w:rPr>
        <w:t xml:space="preserve"> line revision is to allow a training facility.  Mr. Lawler went on to say the parcels</w:t>
      </w:r>
      <w:r>
        <w:rPr>
          <w:rFonts w:ascii="Arial" w:hAnsi="Arial" w:cs="Arial"/>
          <w:sz w:val="22"/>
          <w:szCs w:val="22"/>
        </w:rPr>
        <w:t xml:space="preserve"> were </w:t>
      </w:r>
      <w:r w:rsidR="00EE164E">
        <w:rPr>
          <w:rFonts w:ascii="Arial" w:hAnsi="Arial" w:cs="Arial"/>
          <w:sz w:val="22"/>
          <w:szCs w:val="22"/>
        </w:rPr>
        <w:t xml:space="preserve">created in 2000 </w:t>
      </w:r>
      <w:r w:rsidR="006924F7">
        <w:rPr>
          <w:rFonts w:ascii="Arial" w:hAnsi="Arial" w:cs="Arial"/>
          <w:sz w:val="22"/>
          <w:szCs w:val="22"/>
        </w:rPr>
        <w:t xml:space="preserve">when it was zoned Industrial-2, which allowed the parcels to have no frontage as long as there was a deeded right-of-way. </w:t>
      </w:r>
    </w:p>
    <w:p w:rsidR="006924F7" w:rsidRDefault="006924F7" w:rsidP="00CC3B49">
      <w:pPr>
        <w:ind w:right="-288"/>
        <w:rPr>
          <w:rFonts w:ascii="Arial" w:hAnsi="Arial" w:cs="Arial"/>
          <w:sz w:val="22"/>
          <w:szCs w:val="22"/>
        </w:rPr>
      </w:pPr>
    </w:p>
    <w:p w:rsidR="006924F7" w:rsidRDefault="006924F7" w:rsidP="00CC3B49">
      <w:pPr>
        <w:ind w:right="-288"/>
        <w:rPr>
          <w:rFonts w:ascii="Arial" w:hAnsi="Arial" w:cs="Arial"/>
          <w:sz w:val="22"/>
          <w:szCs w:val="22"/>
        </w:rPr>
      </w:pPr>
      <w:r w:rsidRPr="006924F7">
        <w:rPr>
          <w:rFonts w:ascii="Arial" w:hAnsi="Arial" w:cs="Arial"/>
          <w:sz w:val="22"/>
          <w:szCs w:val="22"/>
          <w:u w:val="single"/>
        </w:rPr>
        <w:t>Mr. Sylvain</w:t>
      </w:r>
      <w:r>
        <w:rPr>
          <w:rFonts w:ascii="Arial" w:hAnsi="Arial" w:cs="Arial"/>
          <w:sz w:val="22"/>
          <w:szCs w:val="22"/>
        </w:rPr>
        <w:t xml:space="preserve"> opened the public hearing.  There was no one from the public there to speak.</w:t>
      </w:r>
    </w:p>
    <w:p w:rsidR="006924F7" w:rsidRDefault="006924F7" w:rsidP="00CC3B49">
      <w:pPr>
        <w:ind w:right="-288"/>
        <w:rPr>
          <w:rFonts w:ascii="Arial" w:hAnsi="Arial" w:cs="Arial"/>
          <w:sz w:val="22"/>
          <w:szCs w:val="22"/>
        </w:rPr>
      </w:pPr>
    </w:p>
    <w:p w:rsidR="006924F7" w:rsidRDefault="006924F7" w:rsidP="00CC3B49">
      <w:pPr>
        <w:ind w:right="-288"/>
        <w:rPr>
          <w:rFonts w:ascii="Arial" w:hAnsi="Arial" w:cs="Arial"/>
          <w:i/>
          <w:sz w:val="22"/>
          <w:szCs w:val="22"/>
        </w:rPr>
      </w:pPr>
      <w:r w:rsidRPr="006924F7">
        <w:rPr>
          <w:rFonts w:ascii="Arial" w:hAnsi="Arial" w:cs="Arial"/>
          <w:i/>
          <w:sz w:val="22"/>
          <w:szCs w:val="22"/>
        </w:rPr>
        <w:t xml:space="preserve">A motion was made by </w:t>
      </w:r>
      <w:r w:rsidRPr="006924F7">
        <w:rPr>
          <w:rFonts w:ascii="Arial" w:hAnsi="Arial" w:cs="Arial"/>
          <w:i/>
          <w:sz w:val="22"/>
          <w:szCs w:val="22"/>
          <w:u w:val="single"/>
        </w:rPr>
        <w:t>Mr. Fontneau</w:t>
      </w:r>
      <w:r w:rsidRPr="006924F7">
        <w:rPr>
          <w:rFonts w:ascii="Arial" w:hAnsi="Arial" w:cs="Arial"/>
          <w:i/>
          <w:sz w:val="22"/>
          <w:szCs w:val="22"/>
        </w:rPr>
        <w:t xml:space="preserve"> and seconded by </w:t>
      </w:r>
      <w:r w:rsidRPr="006924F7">
        <w:rPr>
          <w:rFonts w:ascii="Arial" w:hAnsi="Arial" w:cs="Arial"/>
          <w:i/>
          <w:sz w:val="22"/>
          <w:szCs w:val="22"/>
          <w:u w:val="single"/>
        </w:rPr>
        <w:t>Mr. Healey</w:t>
      </w:r>
      <w:r w:rsidRPr="006924F7">
        <w:rPr>
          <w:rFonts w:ascii="Arial" w:hAnsi="Arial" w:cs="Arial"/>
          <w:i/>
          <w:sz w:val="22"/>
          <w:szCs w:val="22"/>
        </w:rPr>
        <w:t xml:space="preserve"> to close the public hearing, accept the application as complete and approve the </w:t>
      </w:r>
      <w:proofErr w:type="spellStart"/>
      <w:r w:rsidRPr="006924F7">
        <w:rPr>
          <w:rFonts w:ascii="Arial" w:hAnsi="Arial" w:cs="Arial"/>
          <w:i/>
          <w:sz w:val="22"/>
          <w:szCs w:val="22"/>
        </w:rPr>
        <w:t>lot</w:t>
      </w:r>
      <w:proofErr w:type="spellEnd"/>
      <w:r w:rsidRPr="006924F7">
        <w:rPr>
          <w:rFonts w:ascii="Arial" w:hAnsi="Arial" w:cs="Arial"/>
          <w:i/>
          <w:sz w:val="22"/>
          <w:szCs w:val="22"/>
        </w:rPr>
        <w:t xml:space="preserve"> line revision.  The motion carried unanimously.</w:t>
      </w:r>
    </w:p>
    <w:p w:rsidR="006924F7" w:rsidRDefault="005F7564" w:rsidP="00CC3B49">
      <w:pPr>
        <w:ind w:right="-288"/>
        <w:rPr>
          <w:rFonts w:ascii="Arial" w:hAnsi="Arial" w:cs="Arial"/>
          <w:sz w:val="22"/>
          <w:szCs w:val="22"/>
        </w:rPr>
      </w:pPr>
      <w:r>
        <w:rPr>
          <w:rFonts w:ascii="Arial" w:hAnsi="Arial" w:cs="Arial"/>
          <w:sz w:val="22"/>
          <w:szCs w:val="22"/>
        </w:rPr>
        <w:lastRenderedPageBreak/>
        <w:t>Mr. Lawler explained the site plan to construct a 4,800 square foot training facility.  He said the bui</w:t>
      </w:r>
      <w:r w:rsidR="00CC76DC">
        <w:rPr>
          <w:rFonts w:ascii="Arial" w:hAnsi="Arial" w:cs="Arial"/>
          <w:sz w:val="22"/>
          <w:szCs w:val="22"/>
        </w:rPr>
        <w:t>lding will have an area for their equipment as well as classrooms for employees to train.</w:t>
      </w:r>
    </w:p>
    <w:p w:rsidR="00CC76DC" w:rsidRDefault="00CC76DC" w:rsidP="00CC3B49">
      <w:pPr>
        <w:ind w:right="-288"/>
        <w:rPr>
          <w:rFonts w:ascii="Arial" w:hAnsi="Arial" w:cs="Arial"/>
          <w:sz w:val="22"/>
          <w:szCs w:val="22"/>
        </w:rPr>
      </w:pPr>
    </w:p>
    <w:p w:rsidR="00CC76DC" w:rsidRDefault="00CC76DC" w:rsidP="00CC3B49">
      <w:pPr>
        <w:ind w:right="-288"/>
        <w:rPr>
          <w:rFonts w:ascii="Arial" w:hAnsi="Arial" w:cs="Arial"/>
          <w:sz w:val="22"/>
          <w:szCs w:val="22"/>
        </w:rPr>
      </w:pPr>
      <w:r w:rsidRPr="00190CF3">
        <w:rPr>
          <w:rFonts w:ascii="Arial" w:hAnsi="Arial" w:cs="Arial"/>
          <w:sz w:val="22"/>
          <w:szCs w:val="22"/>
          <w:u w:val="single"/>
        </w:rPr>
        <w:t>Mr. Sylvain</w:t>
      </w:r>
      <w:r>
        <w:rPr>
          <w:rFonts w:ascii="Arial" w:hAnsi="Arial" w:cs="Arial"/>
          <w:sz w:val="22"/>
          <w:szCs w:val="22"/>
        </w:rPr>
        <w:t xml:space="preserve"> opened the public hearing.  There was no one present to speak.</w:t>
      </w:r>
    </w:p>
    <w:p w:rsidR="00CC76DC" w:rsidRDefault="00CC76DC" w:rsidP="00CC3B49">
      <w:pPr>
        <w:ind w:right="-288"/>
        <w:rPr>
          <w:rFonts w:ascii="Arial" w:hAnsi="Arial" w:cs="Arial"/>
          <w:sz w:val="22"/>
          <w:szCs w:val="22"/>
        </w:rPr>
      </w:pPr>
    </w:p>
    <w:p w:rsidR="00CC76DC" w:rsidRDefault="00CC76DC" w:rsidP="00CC3B49">
      <w:pPr>
        <w:ind w:right="-288"/>
        <w:rPr>
          <w:rFonts w:ascii="Arial" w:hAnsi="Arial" w:cs="Arial"/>
          <w:sz w:val="22"/>
          <w:szCs w:val="22"/>
        </w:rPr>
      </w:pPr>
      <w:r w:rsidRPr="00190CF3">
        <w:rPr>
          <w:rFonts w:ascii="Arial" w:hAnsi="Arial" w:cs="Arial"/>
          <w:sz w:val="22"/>
          <w:szCs w:val="22"/>
          <w:u w:val="single"/>
        </w:rPr>
        <w:t>Mr. Sylvain</w:t>
      </w:r>
      <w:r>
        <w:rPr>
          <w:rFonts w:ascii="Arial" w:hAnsi="Arial" w:cs="Arial"/>
          <w:sz w:val="22"/>
          <w:szCs w:val="22"/>
        </w:rPr>
        <w:t xml:space="preserve"> asked if there would be a dumpster on site.  Mr. Lawler said there wouldn’t be one at this time.</w:t>
      </w:r>
    </w:p>
    <w:p w:rsidR="00CC76DC" w:rsidRDefault="00CC76DC" w:rsidP="00CC3B49">
      <w:pPr>
        <w:ind w:right="-288"/>
        <w:rPr>
          <w:rFonts w:ascii="Arial" w:hAnsi="Arial" w:cs="Arial"/>
          <w:sz w:val="22"/>
          <w:szCs w:val="22"/>
        </w:rPr>
      </w:pPr>
    </w:p>
    <w:p w:rsidR="00CC76DC" w:rsidRPr="00190CF3" w:rsidRDefault="00CC76DC" w:rsidP="00CC3B49">
      <w:pPr>
        <w:ind w:right="-288"/>
        <w:rPr>
          <w:rFonts w:ascii="Arial" w:hAnsi="Arial" w:cs="Arial"/>
          <w:i/>
          <w:sz w:val="22"/>
          <w:szCs w:val="22"/>
        </w:rPr>
      </w:pPr>
      <w:r w:rsidRPr="00190CF3">
        <w:rPr>
          <w:rFonts w:ascii="Arial" w:hAnsi="Arial" w:cs="Arial"/>
          <w:i/>
          <w:sz w:val="22"/>
          <w:szCs w:val="22"/>
        </w:rPr>
        <w:t xml:space="preserve">A motion was made by </w:t>
      </w:r>
      <w:r w:rsidRPr="00190CF3">
        <w:rPr>
          <w:rFonts w:ascii="Arial" w:hAnsi="Arial" w:cs="Arial"/>
          <w:i/>
          <w:sz w:val="22"/>
          <w:szCs w:val="22"/>
          <w:u w:val="single"/>
        </w:rPr>
        <w:t>Mr. Fontneau</w:t>
      </w:r>
      <w:r w:rsidRPr="00190CF3">
        <w:rPr>
          <w:rFonts w:ascii="Arial" w:hAnsi="Arial" w:cs="Arial"/>
          <w:i/>
          <w:sz w:val="22"/>
          <w:szCs w:val="22"/>
        </w:rPr>
        <w:t xml:space="preserve"> and seconded by </w:t>
      </w:r>
      <w:r w:rsidRPr="00190CF3">
        <w:rPr>
          <w:rFonts w:ascii="Arial" w:hAnsi="Arial" w:cs="Arial"/>
          <w:i/>
          <w:sz w:val="22"/>
          <w:szCs w:val="22"/>
          <w:u w:val="single"/>
        </w:rPr>
        <w:t>Mr. Walker</w:t>
      </w:r>
      <w:r w:rsidRPr="00190CF3">
        <w:rPr>
          <w:rFonts w:ascii="Arial" w:hAnsi="Arial" w:cs="Arial"/>
          <w:i/>
          <w:sz w:val="22"/>
          <w:szCs w:val="22"/>
        </w:rPr>
        <w:t xml:space="preserve"> to close the public hearing, accept the application as complete, and approve the site plan</w:t>
      </w:r>
      <w:r w:rsidR="00190CF3" w:rsidRPr="00190CF3">
        <w:rPr>
          <w:rFonts w:ascii="Arial" w:hAnsi="Arial" w:cs="Arial"/>
          <w:i/>
          <w:sz w:val="22"/>
          <w:szCs w:val="22"/>
        </w:rPr>
        <w:t xml:space="preserve"> with the condition if there is a dumpster in the future it will need to be screened</w:t>
      </w:r>
      <w:r w:rsidRPr="00190CF3">
        <w:rPr>
          <w:rFonts w:ascii="Arial" w:hAnsi="Arial" w:cs="Arial"/>
          <w:i/>
          <w:sz w:val="22"/>
          <w:szCs w:val="22"/>
        </w:rPr>
        <w:t>.  The motion carried unanimously.</w:t>
      </w:r>
    </w:p>
    <w:p w:rsidR="009B59E9" w:rsidRDefault="009B59E9" w:rsidP="004117B4">
      <w:pPr>
        <w:ind w:right="-288"/>
        <w:rPr>
          <w:rFonts w:ascii="Arial" w:hAnsi="Arial" w:cs="Arial"/>
          <w:sz w:val="22"/>
          <w:szCs w:val="22"/>
        </w:rPr>
      </w:pPr>
    </w:p>
    <w:p w:rsidR="00190CF3" w:rsidRDefault="00190CF3" w:rsidP="004117B4">
      <w:pPr>
        <w:ind w:right="-288"/>
        <w:rPr>
          <w:rFonts w:ascii="Arial" w:hAnsi="Arial" w:cs="Arial"/>
          <w:b/>
          <w:sz w:val="22"/>
          <w:szCs w:val="22"/>
        </w:rPr>
      </w:pPr>
      <w:r>
        <w:rPr>
          <w:rFonts w:ascii="Arial" w:hAnsi="Arial" w:cs="Arial"/>
          <w:b/>
          <w:sz w:val="22"/>
          <w:szCs w:val="22"/>
        </w:rPr>
        <w:tab/>
        <w:t xml:space="preserve">D. </w:t>
      </w:r>
      <w:r w:rsidR="0039603D">
        <w:rPr>
          <w:rFonts w:ascii="Arial" w:hAnsi="Arial" w:cs="Arial"/>
          <w:b/>
          <w:sz w:val="22"/>
          <w:szCs w:val="22"/>
        </w:rPr>
        <w:t>1110 Salmon Falls Road, LLC, 1110 &amp; 1114 Salmon Falls Road</w:t>
      </w:r>
    </w:p>
    <w:p w:rsidR="0039603D" w:rsidRDefault="0039603D" w:rsidP="004117B4">
      <w:pPr>
        <w:ind w:right="-288"/>
        <w:rPr>
          <w:rFonts w:ascii="Arial" w:hAnsi="Arial" w:cs="Arial"/>
          <w:b/>
          <w:sz w:val="22"/>
          <w:szCs w:val="22"/>
        </w:rPr>
      </w:pPr>
    </w:p>
    <w:p w:rsidR="0039603D" w:rsidRDefault="0039603D" w:rsidP="004117B4">
      <w:pPr>
        <w:ind w:right="-288"/>
        <w:rPr>
          <w:rFonts w:ascii="Arial" w:hAnsi="Arial" w:cs="Arial"/>
          <w:sz w:val="22"/>
          <w:szCs w:val="22"/>
        </w:rPr>
      </w:pPr>
      <w:r>
        <w:rPr>
          <w:rFonts w:ascii="Arial" w:hAnsi="Arial" w:cs="Arial"/>
          <w:sz w:val="22"/>
          <w:szCs w:val="22"/>
        </w:rPr>
        <w:t>The applicant withdrew the application because they were denied a variance.</w:t>
      </w:r>
    </w:p>
    <w:p w:rsidR="0039603D" w:rsidRPr="0039603D" w:rsidRDefault="0039603D" w:rsidP="004117B4">
      <w:pPr>
        <w:ind w:right="-288"/>
        <w:rPr>
          <w:rFonts w:ascii="Arial" w:hAnsi="Arial" w:cs="Arial"/>
          <w:sz w:val="22"/>
          <w:szCs w:val="22"/>
        </w:rPr>
      </w:pPr>
    </w:p>
    <w:p w:rsidR="0040377E" w:rsidRPr="00667DD2" w:rsidRDefault="0040377E" w:rsidP="00CC3B49">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0377E" w:rsidRPr="00667DD2" w:rsidRDefault="0040377E" w:rsidP="00CC3B49">
      <w:pPr>
        <w:ind w:right="-288"/>
        <w:rPr>
          <w:rFonts w:ascii="Arial" w:hAnsi="Arial" w:cs="Arial"/>
          <w:sz w:val="22"/>
          <w:szCs w:val="22"/>
        </w:rPr>
      </w:pPr>
    </w:p>
    <w:p w:rsidR="002113D0" w:rsidRDefault="00300696" w:rsidP="00CC3B49">
      <w:pPr>
        <w:ind w:right="-288"/>
        <w:rPr>
          <w:rFonts w:ascii="Arial" w:hAnsi="Arial" w:cs="Arial"/>
          <w:b/>
          <w:sz w:val="22"/>
          <w:szCs w:val="22"/>
        </w:rPr>
      </w:pPr>
      <w:r w:rsidRPr="00667DD2">
        <w:rPr>
          <w:rFonts w:ascii="Arial" w:hAnsi="Arial" w:cs="Arial"/>
          <w:b/>
          <w:sz w:val="22"/>
          <w:szCs w:val="22"/>
        </w:rPr>
        <w:t>VIII</w:t>
      </w:r>
      <w:r w:rsidR="00FB457C" w:rsidRPr="00667DD2">
        <w:rPr>
          <w:rFonts w:ascii="Arial" w:hAnsi="Arial" w:cs="Arial"/>
          <w:b/>
          <w:sz w:val="22"/>
          <w:szCs w:val="22"/>
        </w:rPr>
        <w:t>. Other</w:t>
      </w:r>
      <w:r w:rsidR="007E5250" w:rsidRPr="00667DD2">
        <w:rPr>
          <w:rFonts w:ascii="Arial" w:hAnsi="Arial" w:cs="Arial"/>
          <w:b/>
          <w:sz w:val="22"/>
          <w:szCs w:val="22"/>
        </w:rPr>
        <w:t xml:space="preserve"> Business</w:t>
      </w:r>
    </w:p>
    <w:p w:rsidR="005954E5" w:rsidRDefault="005954E5" w:rsidP="00CC3B49">
      <w:pPr>
        <w:ind w:right="-288"/>
        <w:rPr>
          <w:rFonts w:ascii="Arial" w:hAnsi="Arial" w:cs="Arial"/>
          <w:b/>
          <w:sz w:val="22"/>
          <w:szCs w:val="22"/>
        </w:rPr>
      </w:pPr>
    </w:p>
    <w:p w:rsidR="00135EA8" w:rsidRDefault="0039603D" w:rsidP="00007C3A">
      <w:pPr>
        <w:ind w:right="-288"/>
        <w:rPr>
          <w:rFonts w:ascii="Arial" w:hAnsi="Arial" w:cs="Arial"/>
          <w:sz w:val="22"/>
          <w:szCs w:val="22"/>
        </w:rPr>
      </w:pPr>
      <w:r w:rsidRPr="0039603D">
        <w:rPr>
          <w:rFonts w:ascii="Arial" w:hAnsi="Arial" w:cs="Arial"/>
          <w:sz w:val="22"/>
          <w:szCs w:val="22"/>
          <w:u w:val="single"/>
        </w:rPr>
        <w:t>Mr. Sylvain</w:t>
      </w:r>
      <w:r>
        <w:rPr>
          <w:rFonts w:ascii="Arial" w:hAnsi="Arial" w:cs="Arial"/>
          <w:sz w:val="22"/>
          <w:szCs w:val="22"/>
        </w:rPr>
        <w:t xml:space="preserve"> asked Planning Staff to have the City’s Legal Counsel present at the next meeting to give an update on Amazon Campground.</w:t>
      </w:r>
    </w:p>
    <w:p w:rsidR="0039603D" w:rsidRDefault="0039603D" w:rsidP="00007C3A">
      <w:pPr>
        <w:ind w:right="-288"/>
        <w:rPr>
          <w:rFonts w:ascii="Arial" w:hAnsi="Arial" w:cs="Arial"/>
          <w:sz w:val="22"/>
          <w:szCs w:val="22"/>
        </w:rPr>
      </w:pPr>
    </w:p>
    <w:p w:rsidR="0039603D" w:rsidRDefault="0039603D" w:rsidP="00007C3A">
      <w:pPr>
        <w:ind w:right="-288"/>
        <w:rPr>
          <w:rFonts w:ascii="Arial" w:hAnsi="Arial" w:cs="Arial"/>
          <w:sz w:val="22"/>
          <w:szCs w:val="22"/>
        </w:rPr>
      </w:pPr>
      <w:r w:rsidRPr="0039603D">
        <w:rPr>
          <w:rFonts w:ascii="Arial" w:hAnsi="Arial" w:cs="Arial"/>
          <w:sz w:val="22"/>
          <w:szCs w:val="22"/>
          <w:u w:val="single"/>
        </w:rPr>
        <w:t>Mr. Walker</w:t>
      </w:r>
      <w:r>
        <w:rPr>
          <w:rFonts w:ascii="Arial" w:hAnsi="Arial" w:cs="Arial"/>
          <w:sz w:val="22"/>
          <w:szCs w:val="22"/>
        </w:rPr>
        <w:t xml:space="preserve"> informed the Board the City Council voted to eliminate the </w:t>
      </w:r>
      <w:proofErr w:type="spellStart"/>
      <w:r>
        <w:rPr>
          <w:rFonts w:ascii="Arial" w:hAnsi="Arial" w:cs="Arial"/>
          <w:sz w:val="22"/>
          <w:szCs w:val="22"/>
        </w:rPr>
        <w:t>monumentation</w:t>
      </w:r>
      <w:proofErr w:type="spellEnd"/>
      <w:r>
        <w:rPr>
          <w:rFonts w:ascii="Arial" w:hAnsi="Arial" w:cs="Arial"/>
          <w:sz w:val="22"/>
          <w:szCs w:val="22"/>
        </w:rPr>
        <w:t xml:space="preserve"> fund.  Mr. Creighton explained the Board can require an applicant to include GPS coordinates on plans, if they don’t the applicant would pay a fee for the City to do it.</w:t>
      </w:r>
    </w:p>
    <w:p w:rsidR="0039603D" w:rsidRDefault="0039603D" w:rsidP="00007C3A">
      <w:pPr>
        <w:ind w:right="-288"/>
        <w:rPr>
          <w:rFonts w:ascii="Arial" w:hAnsi="Arial" w:cs="Arial"/>
          <w:sz w:val="22"/>
          <w:szCs w:val="22"/>
        </w:rPr>
      </w:pPr>
    </w:p>
    <w:p w:rsidR="0039603D" w:rsidRPr="0039603D" w:rsidRDefault="0039603D" w:rsidP="00007C3A">
      <w:pPr>
        <w:ind w:right="-288"/>
        <w:rPr>
          <w:rFonts w:ascii="Arial" w:hAnsi="Arial" w:cs="Arial"/>
          <w:i/>
          <w:sz w:val="22"/>
          <w:szCs w:val="22"/>
        </w:rPr>
      </w:pPr>
      <w:r w:rsidRPr="0039603D">
        <w:rPr>
          <w:rFonts w:ascii="Arial" w:hAnsi="Arial" w:cs="Arial"/>
          <w:i/>
          <w:sz w:val="22"/>
          <w:szCs w:val="22"/>
        </w:rPr>
        <w:t xml:space="preserve">A motion was made by </w:t>
      </w:r>
      <w:r w:rsidRPr="0039603D">
        <w:rPr>
          <w:rFonts w:ascii="Arial" w:hAnsi="Arial" w:cs="Arial"/>
          <w:i/>
          <w:sz w:val="22"/>
          <w:szCs w:val="22"/>
          <w:u w:val="single"/>
        </w:rPr>
        <w:t>Mr. Walker</w:t>
      </w:r>
      <w:r w:rsidRPr="0039603D">
        <w:rPr>
          <w:rFonts w:ascii="Arial" w:hAnsi="Arial" w:cs="Arial"/>
          <w:i/>
          <w:sz w:val="22"/>
          <w:szCs w:val="22"/>
        </w:rPr>
        <w:t xml:space="preserve"> and seconded by </w:t>
      </w:r>
      <w:r w:rsidRPr="0039603D">
        <w:rPr>
          <w:rFonts w:ascii="Arial" w:hAnsi="Arial" w:cs="Arial"/>
          <w:i/>
          <w:sz w:val="22"/>
          <w:szCs w:val="22"/>
          <w:u w:val="single"/>
        </w:rPr>
        <w:t>Mr. Fontneau</w:t>
      </w:r>
      <w:r w:rsidRPr="0039603D">
        <w:rPr>
          <w:rFonts w:ascii="Arial" w:hAnsi="Arial" w:cs="Arial"/>
          <w:i/>
          <w:sz w:val="22"/>
          <w:szCs w:val="22"/>
        </w:rPr>
        <w:t xml:space="preserve"> to eliminate the </w:t>
      </w:r>
      <w:proofErr w:type="spellStart"/>
      <w:r w:rsidRPr="0039603D">
        <w:rPr>
          <w:rFonts w:ascii="Arial" w:hAnsi="Arial" w:cs="Arial"/>
          <w:i/>
          <w:sz w:val="22"/>
          <w:szCs w:val="22"/>
        </w:rPr>
        <w:t>monumentation</w:t>
      </w:r>
      <w:proofErr w:type="spellEnd"/>
      <w:r w:rsidRPr="0039603D">
        <w:rPr>
          <w:rFonts w:ascii="Arial" w:hAnsi="Arial" w:cs="Arial"/>
          <w:i/>
          <w:sz w:val="22"/>
          <w:szCs w:val="22"/>
        </w:rPr>
        <w:t xml:space="preserve"> fee from the Site Plan and Subdivision Regulations.  The motion carried unanimously.</w:t>
      </w:r>
    </w:p>
    <w:p w:rsidR="0039603D" w:rsidRPr="00667DD2" w:rsidRDefault="0039603D" w:rsidP="00007C3A">
      <w:pPr>
        <w:ind w:right="-288"/>
        <w:rPr>
          <w:rFonts w:ascii="Arial" w:hAnsi="Arial" w:cs="Arial"/>
          <w:sz w:val="22"/>
          <w:szCs w:val="22"/>
        </w:rPr>
      </w:pPr>
    </w:p>
    <w:p w:rsidR="00BC4998" w:rsidRPr="00667DD2" w:rsidRDefault="00BC4998" w:rsidP="00007C3A">
      <w:pPr>
        <w:ind w:right="-288"/>
        <w:rPr>
          <w:rFonts w:ascii="Arial" w:hAnsi="Arial" w:cs="Arial"/>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p>
    <w:p w:rsidR="0041786E" w:rsidRPr="00667DD2" w:rsidRDefault="0041786E" w:rsidP="00CC3B49">
      <w:pPr>
        <w:ind w:right="-288"/>
        <w:rPr>
          <w:rFonts w:ascii="Arial" w:hAnsi="Arial" w:cs="Arial"/>
          <w:b/>
          <w:sz w:val="22"/>
          <w:szCs w:val="22"/>
        </w:rPr>
      </w:pPr>
    </w:p>
    <w:p w:rsidR="0041786E" w:rsidRPr="00667DD2" w:rsidRDefault="00300696" w:rsidP="00CC3B49">
      <w:pPr>
        <w:ind w:right="-288"/>
        <w:rPr>
          <w:rFonts w:ascii="Arial" w:hAnsi="Arial" w:cs="Arial"/>
          <w:b/>
          <w:sz w:val="22"/>
          <w:szCs w:val="22"/>
        </w:rPr>
      </w:pPr>
      <w:r w:rsidRPr="00667DD2">
        <w:rPr>
          <w:rFonts w:ascii="Arial" w:hAnsi="Arial" w:cs="Arial"/>
          <w:b/>
          <w:sz w:val="22"/>
          <w:szCs w:val="22"/>
        </w:rPr>
        <w:t>IX</w:t>
      </w:r>
      <w:r w:rsidR="00FB457C" w:rsidRPr="00667DD2">
        <w:rPr>
          <w:rFonts w:ascii="Arial" w:hAnsi="Arial" w:cs="Arial"/>
          <w:b/>
          <w:sz w:val="22"/>
          <w:szCs w:val="22"/>
        </w:rPr>
        <w:t>.</w:t>
      </w:r>
      <w:r w:rsidR="00FB457C" w:rsidRPr="00667DD2">
        <w:rPr>
          <w:rFonts w:ascii="Arial" w:hAnsi="Arial" w:cs="Arial"/>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7220A5">
        <w:rPr>
          <w:rFonts w:ascii="Arial" w:hAnsi="Arial" w:cs="Arial"/>
          <w:i/>
          <w:sz w:val="22"/>
          <w:szCs w:val="22"/>
          <w:u w:val="single"/>
        </w:rPr>
        <w:t>Walker</w:t>
      </w:r>
      <w:r w:rsidRPr="00667DD2">
        <w:rPr>
          <w:rFonts w:ascii="Arial" w:hAnsi="Arial" w:cs="Arial"/>
          <w:i/>
          <w:sz w:val="22"/>
          <w:szCs w:val="22"/>
        </w:rPr>
        <w:t xml:space="preserve"> and seconded by </w:t>
      </w:r>
      <w:r w:rsidRPr="00667DD2">
        <w:rPr>
          <w:rFonts w:ascii="Arial" w:hAnsi="Arial" w:cs="Arial"/>
          <w:i/>
          <w:sz w:val="22"/>
          <w:szCs w:val="22"/>
          <w:u w:val="single"/>
        </w:rPr>
        <w:t xml:space="preserve">Mr. </w:t>
      </w:r>
      <w:r w:rsidR="00E947D3">
        <w:rPr>
          <w:rFonts w:ascii="Arial" w:hAnsi="Arial" w:cs="Arial"/>
          <w:i/>
          <w:sz w:val="22"/>
          <w:szCs w:val="22"/>
          <w:u w:val="single"/>
        </w:rPr>
        <w:t>Fontneau</w:t>
      </w:r>
      <w:r w:rsidR="00AA6699" w:rsidRPr="00667DD2">
        <w:rPr>
          <w:rFonts w:ascii="Arial" w:hAnsi="Arial" w:cs="Arial"/>
          <w:i/>
          <w:sz w:val="22"/>
          <w:szCs w:val="22"/>
          <w:u w:val="single"/>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E947D3">
        <w:rPr>
          <w:rFonts w:ascii="Arial" w:hAnsi="Arial" w:cs="Arial"/>
          <w:i/>
          <w:sz w:val="22"/>
          <w:szCs w:val="22"/>
        </w:rPr>
        <w:t>9:09</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667DD2" w:rsidRDefault="00600885" w:rsidP="00CC3B49">
      <w:pPr>
        <w:ind w:right="-288"/>
        <w:rPr>
          <w:rFonts w:ascii="Arial" w:hAnsi="Arial" w:cs="Arial"/>
          <w:bCs/>
          <w:sz w:val="22"/>
          <w:szCs w:val="22"/>
        </w:rPr>
      </w:pPr>
      <w:r w:rsidRPr="00667DD2">
        <w:rPr>
          <w:rFonts w:ascii="Arial" w:hAnsi="Arial" w:cs="Arial"/>
          <w:bCs/>
          <w:sz w:val="22"/>
          <w:szCs w:val="22"/>
        </w:rPr>
        <w:t>Planning Secretary</w:t>
      </w:r>
    </w:p>
    <w:sectPr w:rsidR="002923D9" w:rsidRPr="00667DD2"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3D" w:rsidRDefault="0039603D">
      <w:r>
        <w:separator/>
      </w:r>
    </w:p>
  </w:endnote>
  <w:endnote w:type="continuationSeparator" w:id="0">
    <w:p w:rsidR="0039603D" w:rsidRDefault="003960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3D" w:rsidRDefault="00BC1D28">
    <w:pPr>
      <w:pStyle w:val="Footer"/>
      <w:framePr w:wrap="around" w:vAnchor="text" w:hAnchor="margin" w:xAlign="right" w:y="1"/>
      <w:rPr>
        <w:rStyle w:val="PageNumber"/>
      </w:rPr>
    </w:pPr>
    <w:r>
      <w:rPr>
        <w:rStyle w:val="PageNumber"/>
      </w:rPr>
      <w:fldChar w:fldCharType="begin"/>
    </w:r>
    <w:r w:rsidR="0039603D">
      <w:rPr>
        <w:rStyle w:val="PageNumber"/>
      </w:rPr>
      <w:instrText xml:space="preserve">PAGE  </w:instrText>
    </w:r>
    <w:r>
      <w:rPr>
        <w:rStyle w:val="PageNumber"/>
      </w:rPr>
      <w:fldChar w:fldCharType="end"/>
    </w:r>
  </w:p>
  <w:p w:rsidR="0039603D" w:rsidRDefault="00396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3D" w:rsidRDefault="00BC1D28">
    <w:pPr>
      <w:pStyle w:val="Footer"/>
      <w:framePr w:wrap="around" w:vAnchor="text" w:hAnchor="margin" w:xAlign="right" w:y="1"/>
      <w:rPr>
        <w:rStyle w:val="PageNumber"/>
      </w:rPr>
    </w:pPr>
    <w:r>
      <w:rPr>
        <w:rStyle w:val="PageNumber"/>
      </w:rPr>
      <w:fldChar w:fldCharType="begin"/>
    </w:r>
    <w:r w:rsidR="0039603D">
      <w:rPr>
        <w:rStyle w:val="PageNumber"/>
      </w:rPr>
      <w:instrText xml:space="preserve">PAGE  </w:instrText>
    </w:r>
    <w:r>
      <w:rPr>
        <w:rStyle w:val="PageNumber"/>
      </w:rPr>
      <w:fldChar w:fldCharType="separate"/>
    </w:r>
    <w:r w:rsidR="0080510F">
      <w:rPr>
        <w:rStyle w:val="PageNumber"/>
        <w:noProof/>
      </w:rPr>
      <w:t>4</w:t>
    </w:r>
    <w:r>
      <w:rPr>
        <w:rStyle w:val="PageNumber"/>
      </w:rPr>
      <w:fldChar w:fldCharType="end"/>
    </w:r>
  </w:p>
  <w:p w:rsidR="0039603D" w:rsidRPr="0077170C" w:rsidRDefault="0039603D">
    <w:pPr>
      <w:pStyle w:val="Footer"/>
      <w:ind w:right="360"/>
      <w:rPr>
        <w:sz w:val="16"/>
        <w:szCs w:val="16"/>
      </w:rPr>
    </w:pPr>
    <w:r>
      <w:rPr>
        <w:sz w:val="16"/>
        <w:szCs w:val="16"/>
      </w:rPr>
      <w:t xml:space="preserve"> </w:t>
    </w:r>
    <w:r w:rsidR="00BC1D28" w:rsidRPr="00107451">
      <w:rPr>
        <w:sz w:val="16"/>
        <w:szCs w:val="16"/>
      </w:rPr>
      <w:fldChar w:fldCharType="begin"/>
    </w:r>
    <w:r w:rsidRPr="00107451">
      <w:rPr>
        <w:sz w:val="16"/>
        <w:szCs w:val="16"/>
      </w:rPr>
      <w:instrText xml:space="preserve"> FILENAME \p </w:instrText>
    </w:r>
    <w:r w:rsidR="00BC1D28" w:rsidRPr="00107451">
      <w:rPr>
        <w:sz w:val="16"/>
        <w:szCs w:val="16"/>
      </w:rPr>
      <w:fldChar w:fldCharType="separate"/>
    </w:r>
    <w:r w:rsidR="0080510F">
      <w:rPr>
        <w:noProof/>
        <w:sz w:val="16"/>
        <w:szCs w:val="16"/>
      </w:rPr>
      <w:t>N:\2015 PB Info\15 pbmin\15 09 14 PBMinutes.docx</w:t>
    </w:r>
    <w:r w:rsidR="00BC1D28" w:rsidRPr="00107451">
      <w:rPr>
        <w:sz w:val="16"/>
        <w:szCs w:val="16"/>
      </w:rPr>
      <w:fldChar w:fldCharType="end"/>
    </w:r>
    <w:r>
      <w:rPr>
        <w:sz w:val="16"/>
        <w:szCs w:val="16"/>
      </w:rPr>
      <w:t xml:space="preserve">                                                                                                        </w:t>
    </w:r>
    <w:r w:rsidRPr="00107451">
      <w:rPr>
        <w:sz w:val="16"/>
        <w:szCs w:val="16"/>
      </w:rPr>
      <w:t xml:space="preserve">Created on </w:t>
    </w:r>
    <w:r w:rsidR="00BC1D28">
      <w:rPr>
        <w:sz w:val="16"/>
        <w:szCs w:val="16"/>
      </w:rPr>
      <w:fldChar w:fldCharType="begin"/>
    </w:r>
    <w:r>
      <w:rPr>
        <w:sz w:val="16"/>
        <w:szCs w:val="16"/>
      </w:rPr>
      <w:instrText xml:space="preserve"> CREATEDATE \@ "M/d/yyyy h:mm:ss am/pm" </w:instrText>
    </w:r>
    <w:r w:rsidR="00BC1D28">
      <w:rPr>
        <w:sz w:val="16"/>
        <w:szCs w:val="16"/>
      </w:rPr>
      <w:fldChar w:fldCharType="separate"/>
    </w:r>
    <w:r w:rsidR="0080510F">
      <w:rPr>
        <w:noProof/>
        <w:sz w:val="16"/>
        <w:szCs w:val="16"/>
      </w:rPr>
      <w:t>9/15/2015 8:23:00 AM</w:t>
    </w:r>
    <w:r w:rsidR="00BC1D28">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3" w:rsidRDefault="00E94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3D" w:rsidRDefault="0039603D">
      <w:r>
        <w:separator/>
      </w:r>
    </w:p>
  </w:footnote>
  <w:footnote w:type="continuationSeparator" w:id="0">
    <w:p w:rsidR="0039603D" w:rsidRDefault="00396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3" w:rsidRDefault="00E94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3" w:rsidRDefault="00E94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3" w:rsidRDefault="00E94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8916"/>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5653C"/>
    <w:rsid w:val="00061550"/>
    <w:rsid w:val="00070A4F"/>
    <w:rsid w:val="000824C8"/>
    <w:rsid w:val="00083A8F"/>
    <w:rsid w:val="00084804"/>
    <w:rsid w:val="00090810"/>
    <w:rsid w:val="00094856"/>
    <w:rsid w:val="00095DDE"/>
    <w:rsid w:val="000A20DB"/>
    <w:rsid w:val="000A5B6E"/>
    <w:rsid w:val="000B6E7C"/>
    <w:rsid w:val="000C079F"/>
    <w:rsid w:val="000C1086"/>
    <w:rsid w:val="000C42CF"/>
    <w:rsid w:val="000C7413"/>
    <w:rsid w:val="000D11E5"/>
    <w:rsid w:val="000D3203"/>
    <w:rsid w:val="000D56A1"/>
    <w:rsid w:val="000E4D54"/>
    <w:rsid w:val="000F0944"/>
    <w:rsid w:val="000F1135"/>
    <w:rsid w:val="001012E4"/>
    <w:rsid w:val="00102F20"/>
    <w:rsid w:val="0010333B"/>
    <w:rsid w:val="001034A0"/>
    <w:rsid w:val="0010366D"/>
    <w:rsid w:val="00107451"/>
    <w:rsid w:val="00110A69"/>
    <w:rsid w:val="00111BAE"/>
    <w:rsid w:val="0011281B"/>
    <w:rsid w:val="00113244"/>
    <w:rsid w:val="001173F8"/>
    <w:rsid w:val="001210BE"/>
    <w:rsid w:val="00134DF7"/>
    <w:rsid w:val="00135EA8"/>
    <w:rsid w:val="00147FD0"/>
    <w:rsid w:val="001530F5"/>
    <w:rsid w:val="00160A7A"/>
    <w:rsid w:val="0017214E"/>
    <w:rsid w:val="00184513"/>
    <w:rsid w:val="00190CF3"/>
    <w:rsid w:val="001951A8"/>
    <w:rsid w:val="0019633C"/>
    <w:rsid w:val="001A0601"/>
    <w:rsid w:val="001A12DD"/>
    <w:rsid w:val="001A1BB7"/>
    <w:rsid w:val="001A60D0"/>
    <w:rsid w:val="001B2F01"/>
    <w:rsid w:val="001B4E3C"/>
    <w:rsid w:val="001B70EF"/>
    <w:rsid w:val="001C0DC9"/>
    <w:rsid w:val="001C3869"/>
    <w:rsid w:val="001C4AAE"/>
    <w:rsid w:val="001E021B"/>
    <w:rsid w:val="001E0A8A"/>
    <w:rsid w:val="001F0370"/>
    <w:rsid w:val="001F2144"/>
    <w:rsid w:val="00207271"/>
    <w:rsid w:val="002113D0"/>
    <w:rsid w:val="002235CE"/>
    <w:rsid w:val="002260F6"/>
    <w:rsid w:val="00232818"/>
    <w:rsid w:val="00240D04"/>
    <w:rsid w:val="002422FC"/>
    <w:rsid w:val="00250082"/>
    <w:rsid w:val="00251079"/>
    <w:rsid w:val="0025120E"/>
    <w:rsid w:val="00253C44"/>
    <w:rsid w:val="002544E1"/>
    <w:rsid w:val="00273A87"/>
    <w:rsid w:val="00280A8A"/>
    <w:rsid w:val="00286868"/>
    <w:rsid w:val="002923D9"/>
    <w:rsid w:val="002A5222"/>
    <w:rsid w:val="002A6B03"/>
    <w:rsid w:val="002A6E70"/>
    <w:rsid w:val="002B134D"/>
    <w:rsid w:val="002B549B"/>
    <w:rsid w:val="002B78D3"/>
    <w:rsid w:val="002C07BB"/>
    <w:rsid w:val="002C31C9"/>
    <w:rsid w:val="002C3C76"/>
    <w:rsid w:val="002D4915"/>
    <w:rsid w:val="002E2570"/>
    <w:rsid w:val="002F32FB"/>
    <w:rsid w:val="002F4689"/>
    <w:rsid w:val="00300696"/>
    <w:rsid w:val="00310B30"/>
    <w:rsid w:val="0031129A"/>
    <w:rsid w:val="0031311D"/>
    <w:rsid w:val="00320226"/>
    <w:rsid w:val="0032090C"/>
    <w:rsid w:val="00323DC8"/>
    <w:rsid w:val="0033040D"/>
    <w:rsid w:val="00350997"/>
    <w:rsid w:val="00352D2A"/>
    <w:rsid w:val="00353AAA"/>
    <w:rsid w:val="00356FDF"/>
    <w:rsid w:val="0036159F"/>
    <w:rsid w:val="00362D1D"/>
    <w:rsid w:val="003633CD"/>
    <w:rsid w:val="003648CF"/>
    <w:rsid w:val="00377E8D"/>
    <w:rsid w:val="00383D8A"/>
    <w:rsid w:val="003844D1"/>
    <w:rsid w:val="00387642"/>
    <w:rsid w:val="00390378"/>
    <w:rsid w:val="0039065A"/>
    <w:rsid w:val="00390D05"/>
    <w:rsid w:val="0039603D"/>
    <w:rsid w:val="003B57FB"/>
    <w:rsid w:val="003C1BB1"/>
    <w:rsid w:val="003C7E5C"/>
    <w:rsid w:val="003C7FEA"/>
    <w:rsid w:val="003D27F5"/>
    <w:rsid w:val="003D3188"/>
    <w:rsid w:val="003E6252"/>
    <w:rsid w:val="003F06C5"/>
    <w:rsid w:val="003F66EE"/>
    <w:rsid w:val="0040377E"/>
    <w:rsid w:val="00405EAA"/>
    <w:rsid w:val="004117B4"/>
    <w:rsid w:val="004140FB"/>
    <w:rsid w:val="004151E4"/>
    <w:rsid w:val="0041786E"/>
    <w:rsid w:val="00431685"/>
    <w:rsid w:val="00433932"/>
    <w:rsid w:val="004347EB"/>
    <w:rsid w:val="00435A6A"/>
    <w:rsid w:val="004467F5"/>
    <w:rsid w:val="0045447B"/>
    <w:rsid w:val="00461319"/>
    <w:rsid w:val="00475D85"/>
    <w:rsid w:val="00483186"/>
    <w:rsid w:val="0048456A"/>
    <w:rsid w:val="004850D0"/>
    <w:rsid w:val="00486522"/>
    <w:rsid w:val="004917B4"/>
    <w:rsid w:val="004A4D4A"/>
    <w:rsid w:val="004B226B"/>
    <w:rsid w:val="004B680B"/>
    <w:rsid w:val="004C592C"/>
    <w:rsid w:val="004C6430"/>
    <w:rsid w:val="004C66CF"/>
    <w:rsid w:val="004D1118"/>
    <w:rsid w:val="004D2A48"/>
    <w:rsid w:val="004D782F"/>
    <w:rsid w:val="004D78DE"/>
    <w:rsid w:val="004E4529"/>
    <w:rsid w:val="004E4FCD"/>
    <w:rsid w:val="004F5BEC"/>
    <w:rsid w:val="005107CE"/>
    <w:rsid w:val="005124CE"/>
    <w:rsid w:val="00512606"/>
    <w:rsid w:val="0051635A"/>
    <w:rsid w:val="005170E2"/>
    <w:rsid w:val="00521842"/>
    <w:rsid w:val="00527DED"/>
    <w:rsid w:val="00532C40"/>
    <w:rsid w:val="00547542"/>
    <w:rsid w:val="0055234C"/>
    <w:rsid w:val="00557BC0"/>
    <w:rsid w:val="005605E2"/>
    <w:rsid w:val="00572665"/>
    <w:rsid w:val="00573F4E"/>
    <w:rsid w:val="0057426C"/>
    <w:rsid w:val="00577548"/>
    <w:rsid w:val="00577973"/>
    <w:rsid w:val="005832F1"/>
    <w:rsid w:val="005841F8"/>
    <w:rsid w:val="0058645D"/>
    <w:rsid w:val="00590DD4"/>
    <w:rsid w:val="00592051"/>
    <w:rsid w:val="005920F7"/>
    <w:rsid w:val="005954E5"/>
    <w:rsid w:val="00595E9D"/>
    <w:rsid w:val="005963A5"/>
    <w:rsid w:val="005A06DE"/>
    <w:rsid w:val="005A260F"/>
    <w:rsid w:val="005A3D7F"/>
    <w:rsid w:val="005A7660"/>
    <w:rsid w:val="005B0AD2"/>
    <w:rsid w:val="005C5818"/>
    <w:rsid w:val="005E59F8"/>
    <w:rsid w:val="005F3689"/>
    <w:rsid w:val="005F7564"/>
    <w:rsid w:val="00600885"/>
    <w:rsid w:val="006057F4"/>
    <w:rsid w:val="006074BC"/>
    <w:rsid w:val="00607B1B"/>
    <w:rsid w:val="006235D6"/>
    <w:rsid w:val="00624019"/>
    <w:rsid w:val="00627EF0"/>
    <w:rsid w:val="00632EB2"/>
    <w:rsid w:val="006412A3"/>
    <w:rsid w:val="00643E3A"/>
    <w:rsid w:val="00651812"/>
    <w:rsid w:val="006547B7"/>
    <w:rsid w:val="00666669"/>
    <w:rsid w:val="00667DD2"/>
    <w:rsid w:val="00672374"/>
    <w:rsid w:val="006924F7"/>
    <w:rsid w:val="00693493"/>
    <w:rsid w:val="006A121E"/>
    <w:rsid w:val="006A686F"/>
    <w:rsid w:val="006B053A"/>
    <w:rsid w:val="006C3DC0"/>
    <w:rsid w:val="006D6F7D"/>
    <w:rsid w:val="006E065E"/>
    <w:rsid w:val="006E1CC8"/>
    <w:rsid w:val="006E75E1"/>
    <w:rsid w:val="006E7604"/>
    <w:rsid w:val="006F5124"/>
    <w:rsid w:val="006F670A"/>
    <w:rsid w:val="00701697"/>
    <w:rsid w:val="00702204"/>
    <w:rsid w:val="00704BE6"/>
    <w:rsid w:val="007220A5"/>
    <w:rsid w:val="00724D35"/>
    <w:rsid w:val="00724F69"/>
    <w:rsid w:val="00725B62"/>
    <w:rsid w:val="00730586"/>
    <w:rsid w:val="0074053A"/>
    <w:rsid w:val="00742472"/>
    <w:rsid w:val="00743A5E"/>
    <w:rsid w:val="0075120B"/>
    <w:rsid w:val="007658C4"/>
    <w:rsid w:val="00765F9C"/>
    <w:rsid w:val="0077047F"/>
    <w:rsid w:val="0077170C"/>
    <w:rsid w:val="007722C6"/>
    <w:rsid w:val="00785B2C"/>
    <w:rsid w:val="00795225"/>
    <w:rsid w:val="00795D83"/>
    <w:rsid w:val="00797E19"/>
    <w:rsid w:val="007A55FF"/>
    <w:rsid w:val="007B1431"/>
    <w:rsid w:val="007B580C"/>
    <w:rsid w:val="007C3EE9"/>
    <w:rsid w:val="007D079D"/>
    <w:rsid w:val="007D1DCB"/>
    <w:rsid w:val="007D28F3"/>
    <w:rsid w:val="007D5D67"/>
    <w:rsid w:val="007E5250"/>
    <w:rsid w:val="007F0510"/>
    <w:rsid w:val="007F4254"/>
    <w:rsid w:val="007F55F5"/>
    <w:rsid w:val="0080510F"/>
    <w:rsid w:val="00823E81"/>
    <w:rsid w:val="00827EAA"/>
    <w:rsid w:val="00832C00"/>
    <w:rsid w:val="00847580"/>
    <w:rsid w:val="00853847"/>
    <w:rsid w:val="00866443"/>
    <w:rsid w:val="008672DF"/>
    <w:rsid w:val="00877DBD"/>
    <w:rsid w:val="00884698"/>
    <w:rsid w:val="00884CC7"/>
    <w:rsid w:val="0089045F"/>
    <w:rsid w:val="00893CCA"/>
    <w:rsid w:val="008957A7"/>
    <w:rsid w:val="0089716E"/>
    <w:rsid w:val="008A098F"/>
    <w:rsid w:val="008A4AAE"/>
    <w:rsid w:val="008B00B2"/>
    <w:rsid w:val="008B0C02"/>
    <w:rsid w:val="008C1360"/>
    <w:rsid w:val="008D0872"/>
    <w:rsid w:val="008D40CD"/>
    <w:rsid w:val="008D553E"/>
    <w:rsid w:val="008E52F7"/>
    <w:rsid w:val="008E5320"/>
    <w:rsid w:val="008F4102"/>
    <w:rsid w:val="008F463F"/>
    <w:rsid w:val="009044A2"/>
    <w:rsid w:val="00904E04"/>
    <w:rsid w:val="009105CA"/>
    <w:rsid w:val="00922CF9"/>
    <w:rsid w:val="00932785"/>
    <w:rsid w:val="00940041"/>
    <w:rsid w:val="00943FD4"/>
    <w:rsid w:val="00953892"/>
    <w:rsid w:val="00954406"/>
    <w:rsid w:val="00955DE5"/>
    <w:rsid w:val="009603DE"/>
    <w:rsid w:val="0096134A"/>
    <w:rsid w:val="009638E4"/>
    <w:rsid w:val="009833E1"/>
    <w:rsid w:val="0099189F"/>
    <w:rsid w:val="00996250"/>
    <w:rsid w:val="009A7D81"/>
    <w:rsid w:val="009B3B6A"/>
    <w:rsid w:val="009B4E44"/>
    <w:rsid w:val="009B59E9"/>
    <w:rsid w:val="009D296D"/>
    <w:rsid w:val="009D614E"/>
    <w:rsid w:val="009E1FCA"/>
    <w:rsid w:val="009E203C"/>
    <w:rsid w:val="009E479F"/>
    <w:rsid w:val="009F0F9D"/>
    <w:rsid w:val="00A06D5A"/>
    <w:rsid w:val="00A10F97"/>
    <w:rsid w:val="00A11BC7"/>
    <w:rsid w:val="00A169D0"/>
    <w:rsid w:val="00A238A6"/>
    <w:rsid w:val="00A25CF8"/>
    <w:rsid w:val="00A30C4F"/>
    <w:rsid w:val="00A33DA7"/>
    <w:rsid w:val="00A35A17"/>
    <w:rsid w:val="00A360D8"/>
    <w:rsid w:val="00A37D25"/>
    <w:rsid w:val="00A40AE4"/>
    <w:rsid w:val="00A424B0"/>
    <w:rsid w:val="00A522B0"/>
    <w:rsid w:val="00A52784"/>
    <w:rsid w:val="00A52BD7"/>
    <w:rsid w:val="00A54364"/>
    <w:rsid w:val="00A552DF"/>
    <w:rsid w:val="00A554D2"/>
    <w:rsid w:val="00A72D91"/>
    <w:rsid w:val="00A805DF"/>
    <w:rsid w:val="00A80B11"/>
    <w:rsid w:val="00A80DF3"/>
    <w:rsid w:val="00A8319D"/>
    <w:rsid w:val="00A908FA"/>
    <w:rsid w:val="00A930A1"/>
    <w:rsid w:val="00AA6699"/>
    <w:rsid w:val="00AA7E2B"/>
    <w:rsid w:val="00AB0C63"/>
    <w:rsid w:val="00AC5178"/>
    <w:rsid w:val="00AD0DF6"/>
    <w:rsid w:val="00AD68E5"/>
    <w:rsid w:val="00AD6BC6"/>
    <w:rsid w:val="00AD77E4"/>
    <w:rsid w:val="00AE517F"/>
    <w:rsid w:val="00AE77EC"/>
    <w:rsid w:val="00AF0E87"/>
    <w:rsid w:val="00B07563"/>
    <w:rsid w:val="00B125EB"/>
    <w:rsid w:val="00B13785"/>
    <w:rsid w:val="00B20183"/>
    <w:rsid w:val="00B238C5"/>
    <w:rsid w:val="00B2685E"/>
    <w:rsid w:val="00B2719C"/>
    <w:rsid w:val="00B43661"/>
    <w:rsid w:val="00B45C50"/>
    <w:rsid w:val="00B50887"/>
    <w:rsid w:val="00B51987"/>
    <w:rsid w:val="00B51A1B"/>
    <w:rsid w:val="00B51EF5"/>
    <w:rsid w:val="00B5385C"/>
    <w:rsid w:val="00B577C7"/>
    <w:rsid w:val="00B64426"/>
    <w:rsid w:val="00B64A3E"/>
    <w:rsid w:val="00B651B7"/>
    <w:rsid w:val="00B66AB6"/>
    <w:rsid w:val="00B75EBC"/>
    <w:rsid w:val="00B82F10"/>
    <w:rsid w:val="00B848E1"/>
    <w:rsid w:val="00B87465"/>
    <w:rsid w:val="00B9409D"/>
    <w:rsid w:val="00B94280"/>
    <w:rsid w:val="00B94DA0"/>
    <w:rsid w:val="00B94FF8"/>
    <w:rsid w:val="00BA58CA"/>
    <w:rsid w:val="00BB024B"/>
    <w:rsid w:val="00BB2D50"/>
    <w:rsid w:val="00BC092B"/>
    <w:rsid w:val="00BC17C1"/>
    <w:rsid w:val="00BC1D28"/>
    <w:rsid w:val="00BC4998"/>
    <w:rsid w:val="00BD1CAC"/>
    <w:rsid w:val="00BD6328"/>
    <w:rsid w:val="00BF0DC8"/>
    <w:rsid w:val="00BF3EA5"/>
    <w:rsid w:val="00C01C79"/>
    <w:rsid w:val="00C14E15"/>
    <w:rsid w:val="00C170CA"/>
    <w:rsid w:val="00C243F5"/>
    <w:rsid w:val="00C3141F"/>
    <w:rsid w:val="00C46C65"/>
    <w:rsid w:val="00C53DB5"/>
    <w:rsid w:val="00C54F47"/>
    <w:rsid w:val="00C60F7D"/>
    <w:rsid w:val="00C64C69"/>
    <w:rsid w:val="00C678C7"/>
    <w:rsid w:val="00C70DFA"/>
    <w:rsid w:val="00C74609"/>
    <w:rsid w:val="00C81798"/>
    <w:rsid w:val="00C846B9"/>
    <w:rsid w:val="00C92B24"/>
    <w:rsid w:val="00CA390A"/>
    <w:rsid w:val="00CA7C40"/>
    <w:rsid w:val="00CB03DA"/>
    <w:rsid w:val="00CB0B9C"/>
    <w:rsid w:val="00CB6A70"/>
    <w:rsid w:val="00CC14AD"/>
    <w:rsid w:val="00CC3B49"/>
    <w:rsid w:val="00CC3DAD"/>
    <w:rsid w:val="00CC3FA7"/>
    <w:rsid w:val="00CC42CD"/>
    <w:rsid w:val="00CC582C"/>
    <w:rsid w:val="00CC6731"/>
    <w:rsid w:val="00CC76DC"/>
    <w:rsid w:val="00CD1EE5"/>
    <w:rsid w:val="00CE2AD8"/>
    <w:rsid w:val="00CE681A"/>
    <w:rsid w:val="00CE7D1D"/>
    <w:rsid w:val="00CF08F0"/>
    <w:rsid w:val="00CF0A58"/>
    <w:rsid w:val="00D016D2"/>
    <w:rsid w:val="00D038E6"/>
    <w:rsid w:val="00D0473D"/>
    <w:rsid w:val="00D0512C"/>
    <w:rsid w:val="00D13166"/>
    <w:rsid w:val="00D132FD"/>
    <w:rsid w:val="00D15014"/>
    <w:rsid w:val="00D25DDB"/>
    <w:rsid w:val="00D35846"/>
    <w:rsid w:val="00D43572"/>
    <w:rsid w:val="00D71F6E"/>
    <w:rsid w:val="00D738CE"/>
    <w:rsid w:val="00D767DA"/>
    <w:rsid w:val="00D839AE"/>
    <w:rsid w:val="00D8687A"/>
    <w:rsid w:val="00D912E0"/>
    <w:rsid w:val="00DA07B7"/>
    <w:rsid w:val="00DA1E0B"/>
    <w:rsid w:val="00DA31BE"/>
    <w:rsid w:val="00DA7CD7"/>
    <w:rsid w:val="00DA7F24"/>
    <w:rsid w:val="00DB728A"/>
    <w:rsid w:val="00DB7FE2"/>
    <w:rsid w:val="00DC3334"/>
    <w:rsid w:val="00DE3284"/>
    <w:rsid w:val="00DE4355"/>
    <w:rsid w:val="00DE6BFF"/>
    <w:rsid w:val="00DE7DA5"/>
    <w:rsid w:val="00DF1A84"/>
    <w:rsid w:val="00DF6ADB"/>
    <w:rsid w:val="00E06A98"/>
    <w:rsid w:val="00E1093D"/>
    <w:rsid w:val="00E15C63"/>
    <w:rsid w:val="00E22F25"/>
    <w:rsid w:val="00E23B45"/>
    <w:rsid w:val="00E27EFA"/>
    <w:rsid w:val="00E31C48"/>
    <w:rsid w:val="00E32AF4"/>
    <w:rsid w:val="00E45CAA"/>
    <w:rsid w:val="00E5294C"/>
    <w:rsid w:val="00E54A77"/>
    <w:rsid w:val="00E7269C"/>
    <w:rsid w:val="00E73766"/>
    <w:rsid w:val="00E74630"/>
    <w:rsid w:val="00E8235A"/>
    <w:rsid w:val="00E90150"/>
    <w:rsid w:val="00E947D3"/>
    <w:rsid w:val="00E97FA9"/>
    <w:rsid w:val="00EA5210"/>
    <w:rsid w:val="00EA6862"/>
    <w:rsid w:val="00EC16BF"/>
    <w:rsid w:val="00EC24F2"/>
    <w:rsid w:val="00EC615B"/>
    <w:rsid w:val="00EC7C47"/>
    <w:rsid w:val="00ED1114"/>
    <w:rsid w:val="00ED37E0"/>
    <w:rsid w:val="00ED6370"/>
    <w:rsid w:val="00EE164E"/>
    <w:rsid w:val="00EE2FA2"/>
    <w:rsid w:val="00EE3EA9"/>
    <w:rsid w:val="00EF484F"/>
    <w:rsid w:val="00F00876"/>
    <w:rsid w:val="00F02027"/>
    <w:rsid w:val="00F03E98"/>
    <w:rsid w:val="00F05CAD"/>
    <w:rsid w:val="00F3226F"/>
    <w:rsid w:val="00F36741"/>
    <w:rsid w:val="00F55601"/>
    <w:rsid w:val="00F578FB"/>
    <w:rsid w:val="00F600C2"/>
    <w:rsid w:val="00F657E7"/>
    <w:rsid w:val="00F8083A"/>
    <w:rsid w:val="00F85FCD"/>
    <w:rsid w:val="00F863A4"/>
    <w:rsid w:val="00F9728F"/>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89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317D-9D04-40DF-B2BF-FAAAF01C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1460</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16</cp:revision>
  <cp:lastPrinted>2015-09-22T12:47:00Z</cp:lastPrinted>
  <dcterms:created xsi:type="dcterms:W3CDTF">2015-09-15T12:23:00Z</dcterms:created>
  <dcterms:modified xsi:type="dcterms:W3CDTF">2015-09-22T12:47:00Z</dcterms:modified>
</cp:coreProperties>
</file>