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E7" w:rsidRDefault="00486DE7" w:rsidP="00F562BA"/>
    <w:p w:rsidR="00FB1D04" w:rsidRDefault="003228A6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>December 31</w:t>
      </w:r>
      <w:r w:rsidR="00B750C5">
        <w:rPr>
          <w:rFonts w:ascii="Garamond" w:hAnsi="Garamond" w:cs="Arial"/>
        </w:rPr>
        <w:t>, 2014</w:t>
      </w:r>
      <w:r w:rsidR="00FB1D04">
        <w:rPr>
          <w:rFonts w:ascii="Garamond" w:hAnsi="Garamond" w:cs="Arial"/>
        </w:rPr>
        <w:t xml:space="preserve"> 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026EDD">
        <w:rPr>
          <w:rFonts w:ascii="Garamond" w:hAnsi="Garamond" w:cs="Arial"/>
        </w:rPr>
        <w:t xml:space="preserve"> </w:t>
      </w:r>
      <w:r w:rsidR="000B4223">
        <w:rPr>
          <w:rFonts w:ascii="Garamond" w:hAnsi="Garamond" w:cs="Arial"/>
        </w:rPr>
        <w:t>January 6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3228A6">
        <w:rPr>
          <w:rFonts w:ascii="Garamond" w:hAnsi="Garamond" w:cs="Arial"/>
        </w:rPr>
        <w:t>2</w:t>
      </w:r>
      <w:r w:rsidR="00026EDD">
        <w:rPr>
          <w:rFonts w:ascii="Garamond" w:hAnsi="Garamond" w:cs="Arial"/>
        </w:rPr>
        <w:t>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  <w:r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>NAME</w:t>
      </w:r>
      <w:r w:rsidRPr="00D77B4F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ab/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3228A6" w:rsidRDefault="003228A6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6:20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Dav</w:t>
      </w:r>
      <w:r w:rsidR="005017AD">
        <w:rPr>
          <w:rFonts w:ascii="Garamond" w:hAnsi="Garamond" w:cs="Arial"/>
        </w:rPr>
        <w:t>id M.</w:t>
      </w:r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Anctil</w:t>
      </w:r>
      <w:proofErr w:type="spellEnd"/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Arena Commission (reappointment)</w:t>
      </w:r>
    </w:p>
    <w:p w:rsidR="003228A6" w:rsidRDefault="003228A6" w:rsidP="00D21B8C">
      <w:pPr>
        <w:rPr>
          <w:rFonts w:ascii="Garamond" w:hAnsi="Garamond" w:cs="Arial"/>
        </w:rPr>
      </w:pPr>
    </w:p>
    <w:p w:rsidR="003228A6" w:rsidRDefault="003228A6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6:30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Susan DeRoy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REDC (reappointment)</w:t>
      </w:r>
    </w:p>
    <w:p w:rsidR="003228A6" w:rsidRDefault="003228A6" w:rsidP="00D21B8C">
      <w:pPr>
        <w:rPr>
          <w:rFonts w:ascii="Garamond" w:hAnsi="Garamond" w:cs="Arial"/>
        </w:rPr>
      </w:pPr>
    </w:p>
    <w:p w:rsidR="000F1657" w:rsidRDefault="009308BF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6:</w:t>
      </w:r>
      <w:r w:rsidR="000B4223">
        <w:rPr>
          <w:rFonts w:ascii="Garamond" w:hAnsi="Garamond" w:cs="Arial"/>
        </w:rPr>
        <w:t>4</w:t>
      </w:r>
      <w:r w:rsidR="00B967A3">
        <w:rPr>
          <w:rFonts w:ascii="Garamond" w:hAnsi="Garamond" w:cs="Arial"/>
        </w:rPr>
        <w:t>0</w:t>
      </w:r>
      <w:r w:rsidR="00FB1D04">
        <w:rPr>
          <w:rFonts w:ascii="Garamond" w:hAnsi="Garamond" w:cs="Arial"/>
        </w:rPr>
        <w:t xml:space="preserve"> pm</w:t>
      </w:r>
      <w:r w:rsidR="00FB1D04">
        <w:rPr>
          <w:rFonts w:ascii="Garamond" w:hAnsi="Garamond" w:cs="Arial"/>
        </w:rPr>
        <w:tab/>
      </w:r>
      <w:r w:rsidR="00FB1D04">
        <w:rPr>
          <w:rFonts w:ascii="Garamond" w:hAnsi="Garamond" w:cs="Arial"/>
        </w:rPr>
        <w:tab/>
      </w:r>
      <w:r w:rsidR="00FB1D04">
        <w:rPr>
          <w:rFonts w:ascii="Garamond" w:hAnsi="Garamond" w:cs="Arial"/>
        </w:rPr>
        <w:tab/>
      </w:r>
      <w:r w:rsidR="000B4223">
        <w:rPr>
          <w:rFonts w:ascii="Garamond" w:hAnsi="Garamond" w:cs="Arial"/>
        </w:rPr>
        <w:t>Roger Burkhart</w:t>
      </w:r>
      <w:r w:rsidR="00D21B8C">
        <w:rPr>
          <w:rFonts w:ascii="Garamond" w:hAnsi="Garamond" w:cs="Arial"/>
        </w:rPr>
        <w:tab/>
      </w:r>
      <w:r w:rsidR="00D21B8C">
        <w:rPr>
          <w:rFonts w:ascii="Garamond" w:hAnsi="Garamond" w:cs="Arial"/>
        </w:rPr>
        <w:tab/>
      </w:r>
      <w:r w:rsidR="000B4223">
        <w:rPr>
          <w:rFonts w:ascii="Garamond" w:hAnsi="Garamond" w:cs="Arial"/>
        </w:rPr>
        <w:t>Conservation Commission (new a</w:t>
      </w:r>
      <w:r w:rsidR="00D21B8C">
        <w:rPr>
          <w:rFonts w:ascii="Garamond" w:hAnsi="Garamond" w:cs="Arial"/>
        </w:rPr>
        <w:t>ppt)</w:t>
      </w:r>
      <w:r w:rsidR="00875967">
        <w:rPr>
          <w:rFonts w:ascii="Garamond" w:hAnsi="Garamond" w:cs="Arial"/>
        </w:rPr>
        <w:t xml:space="preserve"> </w:t>
      </w:r>
    </w:p>
    <w:p w:rsidR="00914284" w:rsidRDefault="00914284" w:rsidP="00D21B8C">
      <w:pPr>
        <w:rPr>
          <w:rFonts w:ascii="Garamond" w:hAnsi="Garamond" w:cs="Arial"/>
        </w:rPr>
      </w:pPr>
    </w:p>
    <w:p w:rsidR="00914284" w:rsidRDefault="00914284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*The committee has also received a Statement of Interest from Dale Bickford to be reappointed to the Arena Commission.  The committee did not request to meet with Mr. Bickford.</w:t>
      </w:r>
    </w:p>
    <w:p w:rsidR="0061580E" w:rsidRDefault="0061580E" w:rsidP="0061580E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67" w:rsidRDefault="00D86167" w:rsidP="00F562BA">
      <w:r>
        <w:separator/>
      </w:r>
    </w:p>
  </w:endnote>
  <w:endnote w:type="continuationSeparator" w:id="0">
    <w:p w:rsidR="00D86167" w:rsidRDefault="00D86167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67" w:rsidRDefault="00D86167" w:rsidP="00F562BA">
      <w:r>
        <w:separator/>
      </w:r>
    </w:p>
  </w:footnote>
  <w:footnote w:type="continuationSeparator" w:id="0">
    <w:p w:rsidR="00D86167" w:rsidRDefault="00D86167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67" w:rsidRDefault="00D102E4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D86167" w:rsidRPr="00F562BA" w:rsidRDefault="00D86167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D86167" w:rsidRPr="00F562BA" w:rsidRDefault="00D102E4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D86167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D86167" w:rsidRPr="0004388B" w:rsidRDefault="00D86167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D86167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B4223"/>
    <w:rsid w:val="000F1657"/>
    <w:rsid w:val="00126FEE"/>
    <w:rsid w:val="001B2CDC"/>
    <w:rsid w:val="002423A3"/>
    <w:rsid w:val="002F4C8A"/>
    <w:rsid w:val="003228A6"/>
    <w:rsid w:val="003B44BA"/>
    <w:rsid w:val="003C0C7C"/>
    <w:rsid w:val="003C60E3"/>
    <w:rsid w:val="003F2E22"/>
    <w:rsid w:val="00401470"/>
    <w:rsid w:val="00486DE7"/>
    <w:rsid w:val="00491E65"/>
    <w:rsid w:val="004F6A57"/>
    <w:rsid w:val="00500B2D"/>
    <w:rsid w:val="005017AD"/>
    <w:rsid w:val="005114AF"/>
    <w:rsid w:val="0061580E"/>
    <w:rsid w:val="006D5A5E"/>
    <w:rsid w:val="007A0A9E"/>
    <w:rsid w:val="007C1269"/>
    <w:rsid w:val="00832B7D"/>
    <w:rsid w:val="00866636"/>
    <w:rsid w:val="00875967"/>
    <w:rsid w:val="009005EF"/>
    <w:rsid w:val="00914284"/>
    <w:rsid w:val="009308BF"/>
    <w:rsid w:val="00966FF3"/>
    <w:rsid w:val="009A3683"/>
    <w:rsid w:val="009B0BDB"/>
    <w:rsid w:val="00A16AAC"/>
    <w:rsid w:val="00B452C7"/>
    <w:rsid w:val="00B750C5"/>
    <w:rsid w:val="00B8462B"/>
    <w:rsid w:val="00B967A3"/>
    <w:rsid w:val="00BA7954"/>
    <w:rsid w:val="00BD1DBF"/>
    <w:rsid w:val="00BE570F"/>
    <w:rsid w:val="00C01D7F"/>
    <w:rsid w:val="00C11D6C"/>
    <w:rsid w:val="00C3568D"/>
    <w:rsid w:val="00C80AD1"/>
    <w:rsid w:val="00CC795C"/>
    <w:rsid w:val="00D033BB"/>
    <w:rsid w:val="00D102E4"/>
    <w:rsid w:val="00D21B8C"/>
    <w:rsid w:val="00D86167"/>
    <w:rsid w:val="00D90424"/>
    <w:rsid w:val="00DE1FE4"/>
    <w:rsid w:val="00E24ACE"/>
    <w:rsid w:val="00E919CD"/>
    <w:rsid w:val="00EC3E99"/>
    <w:rsid w:val="00ED0385"/>
    <w:rsid w:val="00EF2DE8"/>
    <w:rsid w:val="00F562BA"/>
    <w:rsid w:val="00F76639"/>
    <w:rsid w:val="00FB1D04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6</cp:revision>
  <dcterms:created xsi:type="dcterms:W3CDTF">2014-12-30T16:26:00Z</dcterms:created>
  <dcterms:modified xsi:type="dcterms:W3CDTF">2014-12-31T19:23:00Z</dcterms:modified>
</cp:coreProperties>
</file>